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50643F">
        <w:rPr>
          <w:rFonts w:ascii="PT Astra Serif" w:hAnsi="PT Astra Serif" w:cs="Arial"/>
          <w:sz w:val="28"/>
          <w:szCs w:val="28"/>
        </w:rPr>
        <w:t>3</w:t>
      </w:r>
      <w:r w:rsidR="007B71F4">
        <w:rPr>
          <w:rFonts w:ascii="PT Astra Serif" w:hAnsi="PT Astra Serif" w:cs="Arial"/>
          <w:sz w:val="28"/>
          <w:szCs w:val="28"/>
        </w:rPr>
        <w:t>4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C8704D">
        <w:rPr>
          <w:rFonts w:ascii="PT Astra Serif" w:hAnsi="PT Astra Serif" w:cs="Times New Roman"/>
          <w:sz w:val="28"/>
          <w:szCs w:val="28"/>
        </w:rPr>
        <w:t>3</w:t>
      </w:r>
      <w:r w:rsidR="007B71F4">
        <w:rPr>
          <w:rFonts w:ascii="PT Astra Serif" w:hAnsi="PT Astra Serif" w:cs="Times New Roman"/>
          <w:sz w:val="28"/>
          <w:szCs w:val="28"/>
        </w:rPr>
        <w:t>7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923A54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7B71F4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7B71F4">
        <w:rPr>
          <w:rFonts w:ascii="PT Astra Serif" w:hAnsi="PT Astra Serif"/>
          <w:sz w:val="28"/>
          <w:szCs w:val="28"/>
        </w:rPr>
        <w:t>Беспалова Людмила Петровна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50643F">
        <w:rPr>
          <w:rFonts w:ascii="PT Astra Serif" w:hAnsi="PT Astra Serif"/>
          <w:sz w:val="28"/>
          <w:szCs w:val="28"/>
        </w:rPr>
        <w:t>9</w:t>
      </w:r>
      <w:r w:rsidR="007B71F4">
        <w:rPr>
          <w:rFonts w:ascii="PT Astra Serif" w:hAnsi="PT Astra Serif"/>
          <w:sz w:val="28"/>
          <w:szCs w:val="28"/>
        </w:rPr>
        <w:t>2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4C3EF-EA47-47C6-BE91-043A9EE9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2022-04-25T09:36:00Z</dcterms:created>
  <dcterms:modified xsi:type="dcterms:W3CDTF">2022-04-25T09:36:00Z</dcterms:modified>
</cp:coreProperties>
</file>