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90" w:rsidRPr="00283490" w:rsidRDefault="00283490" w:rsidP="00283490">
      <w:pPr>
        <w:spacing w:line="192" w:lineRule="auto"/>
        <w:jc w:val="center"/>
        <w:rPr>
          <w:smallCaps/>
          <w:lang w:val="ru-RU"/>
        </w:rPr>
      </w:pPr>
      <w:bookmarkStart w:id="0" w:name="_GoBack"/>
      <w:bookmarkEnd w:id="0"/>
      <w:r w:rsidRPr="00283490">
        <w:rPr>
          <w:smallCaps/>
          <w:lang w:val="ru-RU"/>
        </w:rPr>
        <w:t>АДМИНИСТРАЦИЯ МУНИЦИПАЛЬНОГО ОБРАЗОВАНИЯ</w:t>
      </w:r>
    </w:p>
    <w:p w:rsidR="00283490" w:rsidRPr="00283490" w:rsidRDefault="00283490" w:rsidP="00283490">
      <w:pPr>
        <w:spacing w:line="192" w:lineRule="auto"/>
        <w:jc w:val="center"/>
        <w:rPr>
          <w:smallCaps/>
          <w:lang w:val="ru-RU"/>
        </w:rPr>
      </w:pPr>
      <w:r w:rsidRPr="00283490">
        <w:rPr>
          <w:smallCaps/>
          <w:lang w:val="ru-RU"/>
        </w:rPr>
        <w:t>«ЦИЛЬНИНСКОЕ ГОРОДСКОЕ ПОСЕЛЕНИЕ»</w:t>
      </w:r>
    </w:p>
    <w:p w:rsidR="00283490" w:rsidRPr="00283490" w:rsidRDefault="00283490" w:rsidP="00283490">
      <w:pPr>
        <w:spacing w:line="192" w:lineRule="auto"/>
        <w:jc w:val="center"/>
        <w:rPr>
          <w:smallCaps/>
          <w:lang w:val="ru-RU"/>
        </w:rPr>
      </w:pPr>
      <w:r w:rsidRPr="00283490">
        <w:rPr>
          <w:smallCaps/>
          <w:lang w:val="ru-RU"/>
        </w:rPr>
        <w:t>ЦИЛЬНИНСКОГО РАЙОНА УЛЬЯНОВСКОЙ ОБЛАСТИ</w:t>
      </w:r>
    </w:p>
    <w:p w:rsidR="00283490" w:rsidRPr="00283490" w:rsidRDefault="00283490" w:rsidP="00283490">
      <w:pPr>
        <w:jc w:val="center"/>
        <w:rPr>
          <w:b/>
          <w:lang w:val="ru-RU"/>
        </w:rPr>
      </w:pPr>
    </w:p>
    <w:p w:rsidR="00283490" w:rsidRPr="00283490" w:rsidRDefault="00283490" w:rsidP="00283490">
      <w:pPr>
        <w:jc w:val="center"/>
        <w:rPr>
          <w:b/>
          <w:sz w:val="4"/>
          <w:szCs w:val="4"/>
          <w:lang w:val="ru-RU"/>
        </w:rPr>
      </w:pPr>
    </w:p>
    <w:p w:rsidR="00283490" w:rsidRPr="00283490" w:rsidRDefault="00283490" w:rsidP="00283490">
      <w:pPr>
        <w:jc w:val="center"/>
        <w:rPr>
          <w:lang w:val="ru-RU"/>
        </w:rPr>
      </w:pPr>
      <w:r w:rsidRPr="00283490">
        <w:rPr>
          <w:lang w:val="ru-RU"/>
        </w:rPr>
        <w:t xml:space="preserve">                       </w:t>
      </w:r>
    </w:p>
    <w:p w:rsidR="00283490" w:rsidRPr="00283490" w:rsidRDefault="00283490" w:rsidP="00283490">
      <w:pPr>
        <w:jc w:val="center"/>
        <w:rPr>
          <w:b/>
          <w:sz w:val="40"/>
          <w:szCs w:val="40"/>
          <w:lang w:val="ru-RU"/>
        </w:rPr>
      </w:pPr>
      <w:r w:rsidRPr="00283490">
        <w:rPr>
          <w:b/>
          <w:sz w:val="40"/>
          <w:szCs w:val="40"/>
          <w:lang w:val="ru-RU"/>
        </w:rPr>
        <w:t>П О С Т А Н О В Л Е Н И Е</w:t>
      </w:r>
    </w:p>
    <w:p w:rsidR="00283490" w:rsidRDefault="00283490" w:rsidP="00283490">
      <w:pPr>
        <w:jc w:val="center"/>
        <w:rPr>
          <w:b/>
          <w:sz w:val="28"/>
          <w:szCs w:val="28"/>
          <w:lang w:val="ru-RU"/>
        </w:rPr>
      </w:pPr>
    </w:p>
    <w:p w:rsidR="00E3175A" w:rsidRPr="00FD7DD8" w:rsidRDefault="00E3175A" w:rsidP="00283490">
      <w:pPr>
        <w:jc w:val="center"/>
        <w:rPr>
          <w:b/>
          <w:szCs w:val="28"/>
          <w:lang w:val="ru-RU"/>
        </w:rPr>
      </w:pPr>
    </w:p>
    <w:p w:rsidR="00283490" w:rsidRPr="00283490" w:rsidRDefault="00283490" w:rsidP="00283490">
      <w:pPr>
        <w:rPr>
          <w:sz w:val="28"/>
          <w:szCs w:val="28"/>
          <w:lang w:val="ru-RU"/>
        </w:rPr>
      </w:pPr>
      <w:r w:rsidRPr="00E41A2A">
        <w:rPr>
          <w:sz w:val="28"/>
          <w:szCs w:val="28"/>
          <w:lang w:val="ru-RU"/>
        </w:rPr>
        <w:t xml:space="preserve">от </w:t>
      </w:r>
      <w:r w:rsidR="00104D13">
        <w:rPr>
          <w:sz w:val="28"/>
          <w:szCs w:val="28"/>
          <w:lang w:val="ru-RU"/>
        </w:rPr>
        <w:t>1</w:t>
      </w:r>
      <w:r w:rsidR="00CB1735">
        <w:rPr>
          <w:sz w:val="28"/>
          <w:szCs w:val="28"/>
          <w:lang w:val="ru-RU"/>
        </w:rPr>
        <w:t>1 ноября</w:t>
      </w:r>
      <w:r w:rsidRPr="00C97081">
        <w:rPr>
          <w:sz w:val="28"/>
          <w:szCs w:val="28"/>
          <w:lang w:val="ru-RU"/>
        </w:rPr>
        <w:t xml:space="preserve"> 201</w:t>
      </w:r>
      <w:r w:rsidR="00E41A2A" w:rsidRPr="00C97081">
        <w:rPr>
          <w:sz w:val="28"/>
          <w:szCs w:val="28"/>
          <w:lang w:val="ru-RU"/>
        </w:rPr>
        <w:t>9</w:t>
      </w:r>
      <w:r w:rsidRPr="00E41A2A">
        <w:rPr>
          <w:sz w:val="28"/>
          <w:szCs w:val="28"/>
          <w:lang w:val="ru-RU"/>
        </w:rPr>
        <w:t xml:space="preserve"> г</w:t>
      </w:r>
      <w:r w:rsidRPr="00565AB9">
        <w:rPr>
          <w:sz w:val="28"/>
          <w:szCs w:val="28"/>
          <w:lang w:val="ru-RU"/>
        </w:rPr>
        <w:t>.</w:t>
      </w:r>
      <w:r w:rsidRPr="00283490">
        <w:rPr>
          <w:sz w:val="28"/>
          <w:szCs w:val="28"/>
          <w:lang w:val="ru-RU"/>
        </w:rPr>
        <w:t xml:space="preserve">              </w:t>
      </w:r>
      <w:r w:rsidR="0000200C">
        <w:rPr>
          <w:sz w:val="28"/>
          <w:szCs w:val="28"/>
          <w:lang w:val="ru-RU"/>
        </w:rPr>
        <w:t xml:space="preserve">         </w:t>
      </w:r>
      <w:r w:rsidR="00237787">
        <w:rPr>
          <w:sz w:val="28"/>
          <w:szCs w:val="28"/>
          <w:lang w:val="ru-RU"/>
        </w:rPr>
        <w:t xml:space="preserve"> </w:t>
      </w:r>
      <w:r w:rsidR="0000200C">
        <w:rPr>
          <w:sz w:val="28"/>
          <w:szCs w:val="28"/>
          <w:lang w:val="ru-RU"/>
        </w:rPr>
        <w:t xml:space="preserve">р.п. Цильна           </w:t>
      </w:r>
      <w:r w:rsidRPr="00283490">
        <w:rPr>
          <w:sz w:val="28"/>
          <w:szCs w:val="28"/>
          <w:lang w:val="ru-RU"/>
        </w:rPr>
        <w:t xml:space="preserve">                  </w:t>
      </w:r>
      <w:r>
        <w:rPr>
          <w:sz w:val="28"/>
          <w:szCs w:val="28"/>
          <w:lang w:val="ru-RU"/>
        </w:rPr>
        <w:t xml:space="preserve">   </w:t>
      </w:r>
      <w:r w:rsidR="00855086">
        <w:rPr>
          <w:sz w:val="28"/>
          <w:szCs w:val="28"/>
          <w:lang w:val="ru-RU"/>
        </w:rPr>
        <w:t xml:space="preserve">  № </w:t>
      </w:r>
      <w:r w:rsidR="00CB1735" w:rsidRPr="00FE3D62">
        <w:rPr>
          <w:sz w:val="28"/>
          <w:szCs w:val="28"/>
          <w:lang w:val="ru-RU"/>
        </w:rPr>
        <w:t>156</w:t>
      </w:r>
    </w:p>
    <w:p w:rsidR="00A103B9" w:rsidRPr="00283490" w:rsidRDefault="00A103B9" w:rsidP="00A103B9">
      <w:pPr>
        <w:jc w:val="center"/>
        <w:rPr>
          <w:b/>
          <w:sz w:val="28"/>
          <w:szCs w:val="28"/>
          <w:lang w:val="ru-RU"/>
        </w:rPr>
      </w:pPr>
    </w:p>
    <w:p w:rsidR="00F217F6" w:rsidRPr="00FD7DD8" w:rsidRDefault="00F217F6">
      <w:pPr>
        <w:rPr>
          <w:b/>
          <w:szCs w:val="28"/>
          <w:lang w:val="ru-RU"/>
        </w:rPr>
      </w:pPr>
      <w:r w:rsidRPr="00283490">
        <w:rPr>
          <w:sz w:val="28"/>
          <w:szCs w:val="28"/>
          <w:lang w:val="ru-RU"/>
        </w:rPr>
        <w:t xml:space="preserve">          </w:t>
      </w:r>
    </w:p>
    <w:p w:rsidR="00FD7DD8" w:rsidRPr="00FD7DD8" w:rsidRDefault="00FD7DD8" w:rsidP="00237787">
      <w:pPr>
        <w:autoSpaceDE w:val="0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FD7DD8">
        <w:rPr>
          <w:rFonts w:eastAsia="Times New Roman" w:cs="Times New Roman"/>
          <w:b/>
          <w:bCs/>
          <w:color w:val="26282F"/>
          <w:sz w:val="28"/>
          <w:szCs w:val="28"/>
          <w:lang w:val="ru-RU" w:eastAsia="zh-CN" w:bidi="ar-SA"/>
        </w:rPr>
        <w:t>Об утверждении а</w:t>
      </w:r>
      <w:r w:rsidRPr="00FD7DD8"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дминистративного регламента </w:t>
      </w:r>
    </w:p>
    <w:p w:rsidR="00237787" w:rsidRDefault="00FD7DD8" w:rsidP="00237787">
      <w:pPr>
        <w:autoSpaceDE w:val="0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spacing w:val="1"/>
          <w:sz w:val="28"/>
          <w:highlight w:val="white"/>
          <w:lang w:val="ru-RU" w:eastAsia="zh-CN" w:bidi="ar-SA"/>
        </w:rPr>
      </w:pPr>
      <w:r w:rsidRPr="00FD7DD8"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предоставления муниципальной услуги </w:t>
      </w:r>
      <w:r w:rsidRPr="00FD7DD8">
        <w:rPr>
          <w:rFonts w:eastAsia="Times New Roman" w:cs="Times New Roman"/>
          <w:b/>
          <w:bCs/>
          <w:spacing w:val="1"/>
          <w:sz w:val="28"/>
          <w:szCs w:val="28"/>
          <w:highlight w:val="white"/>
          <w:lang w:val="ru-RU" w:eastAsia="zh-CN" w:bidi="ar-SA"/>
        </w:rPr>
        <w:t>«</w:t>
      </w:r>
      <w:r w:rsidR="00237787">
        <w:rPr>
          <w:rFonts w:ascii="Times New Roman CYR" w:eastAsia="Times New Roman" w:hAnsi="Times New Roman CYR" w:cs="Times New Roman CYR"/>
          <w:b/>
          <w:bCs/>
          <w:spacing w:val="1"/>
          <w:sz w:val="28"/>
          <w:highlight w:val="white"/>
          <w:lang w:val="ru-RU" w:eastAsia="zh-CN" w:bidi="ar-SA"/>
        </w:rPr>
        <w:t>Согласование создания</w:t>
      </w:r>
    </w:p>
    <w:p w:rsidR="00FD7DD8" w:rsidRPr="00FD7DD8" w:rsidRDefault="00FD7DD8" w:rsidP="00237787">
      <w:pPr>
        <w:autoSpaceDE w:val="0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FD7DD8">
        <w:rPr>
          <w:rFonts w:ascii="Times New Roman CYR" w:eastAsia="Times New Roman" w:hAnsi="Times New Roman CYR" w:cs="Times New Roman CYR"/>
          <w:b/>
          <w:bCs/>
          <w:spacing w:val="1"/>
          <w:sz w:val="28"/>
          <w:highlight w:val="white"/>
          <w:lang w:val="ru-RU" w:eastAsia="zh-CN" w:bidi="ar-SA"/>
        </w:rPr>
        <w:t>места (площадки) накопления твёрдых коммунальных отходов</w:t>
      </w:r>
      <w:r w:rsidRPr="00FD7DD8">
        <w:rPr>
          <w:rFonts w:eastAsia="Times New Roman" w:cs="Times New Roman"/>
          <w:b/>
          <w:bCs/>
          <w:spacing w:val="1"/>
          <w:sz w:val="28"/>
          <w:highlight w:val="white"/>
          <w:lang w:val="ru-RU" w:eastAsia="zh-CN" w:bidi="ar-SA"/>
        </w:rPr>
        <w:t>»</w:t>
      </w:r>
    </w:p>
    <w:p w:rsidR="009A2EA7" w:rsidRDefault="009A2EA7">
      <w:pPr>
        <w:jc w:val="both"/>
        <w:rPr>
          <w:b/>
          <w:sz w:val="28"/>
          <w:szCs w:val="28"/>
          <w:lang w:val="ru-RU"/>
        </w:rPr>
      </w:pPr>
    </w:p>
    <w:p w:rsidR="009A2EA7" w:rsidRPr="00FD7DD8" w:rsidRDefault="009A2EA7">
      <w:pPr>
        <w:jc w:val="both"/>
        <w:rPr>
          <w:b/>
          <w:szCs w:val="28"/>
          <w:lang w:val="ru-RU"/>
        </w:rPr>
      </w:pPr>
    </w:p>
    <w:p w:rsidR="008E363C" w:rsidRDefault="00FF6308" w:rsidP="009A2EA7">
      <w:pPr>
        <w:ind w:firstLine="709"/>
        <w:jc w:val="both"/>
        <w:rPr>
          <w:sz w:val="28"/>
          <w:szCs w:val="28"/>
          <w:lang w:val="ru-RU"/>
        </w:rPr>
      </w:pPr>
      <w:r w:rsidRPr="00FF6308">
        <w:rPr>
          <w:sz w:val="28"/>
          <w:szCs w:val="28"/>
          <w:lang w:val="ru-RU"/>
        </w:rPr>
        <w:t xml:space="preserve">В соответствии с </w:t>
      </w:r>
      <w:r w:rsidRPr="00FF6308">
        <w:rPr>
          <w:bCs/>
          <w:sz w:val="28"/>
          <w:szCs w:val="28"/>
          <w:lang w:val="ru-RU"/>
        </w:rPr>
        <w:t>Федеральным законом от 06.10.2003 № 131-ФЗ      «Об общих принципах организации местного самоуправления в Российской Федерации»</w:t>
      </w:r>
      <w:r w:rsidRPr="00FF6308">
        <w:rPr>
          <w:sz w:val="28"/>
          <w:szCs w:val="28"/>
          <w:lang w:val="ru-RU"/>
        </w:rPr>
        <w:t>, Федеральным законом от 24.06.1998 № 89</w:t>
      </w:r>
      <w:r w:rsidRPr="00FF6308">
        <w:rPr>
          <w:bCs/>
          <w:sz w:val="28"/>
          <w:szCs w:val="28"/>
          <w:lang w:val="ru-RU"/>
        </w:rPr>
        <w:t>-ФЗ</w:t>
      </w:r>
      <w:r w:rsidRPr="00FF6308">
        <w:rPr>
          <w:sz w:val="28"/>
          <w:szCs w:val="28"/>
          <w:lang w:val="ru-RU"/>
        </w:rPr>
        <w:t xml:space="preserve"> «Об отходах производства и потребления», постановлением Правительства Российской Федерации от 31.08.2018 № 1039 «</w:t>
      </w:r>
      <w:hyperlink r:id="rId7" w:history="1">
        <w:r w:rsidRPr="00BC39D9">
          <w:rPr>
            <w:rStyle w:val="ab"/>
            <w:color w:val="auto"/>
            <w:sz w:val="28"/>
            <w:szCs w:val="28"/>
            <w:u w:val="none"/>
            <w:lang w:val="ru-RU"/>
          </w:rPr>
          <w:t>Об утверждении Правил обустройства мест (площадок) накопления твёрдых коммунальных отходов и ведения их реестра</w:t>
        </w:r>
      </w:hyperlink>
      <w:r w:rsidRPr="00FF6308">
        <w:rPr>
          <w:sz w:val="28"/>
          <w:szCs w:val="28"/>
          <w:lang w:val="ru-RU"/>
        </w:rPr>
        <w:t>», Уставом муниципального образования</w:t>
      </w:r>
      <w:r>
        <w:rPr>
          <w:sz w:val="28"/>
          <w:szCs w:val="28"/>
          <w:lang w:val="ru-RU"/>
        </w:rPr>
        <w:t xml:space="preserve"> «</w:t>
      </w:r>
      <w:r w:rsidRPr="00B5467C">
        <w:rPr>
          <w:sz w:val="28"/>
          <w:szCs w:val="28"/>
          <w:lang w:val="ru-RU"/>
        </w:rPr>
        <w:t>Цильнинское городское поселение»</w:t>
      </w:r>
      <w:r w:rsidR="003C1819">
        <w:rPr>
          <w:sz w:val="28"/>
          <w:szCs w:val="28"/>
          <w:lang w:val="ru-RU"/>
        </w:rPr>
        <w:t>, администрация ПОСТАНОВЛЯЕТ:</w:t>
      </w:r>
      <w:r w:rsidR="003C1819">
        <w:rPr>
          <w:sz w:val="28"/>
          <w:szCs w:val="28"/>
        </w:rPr>
        <w:t> </w:t>
      </w:r>
    </w:p>
    <w:p w:rsidR="008E0E9A" w:rsidRPr="001C4B5E" w:rsidRDefault="00F217F6" w:rsidP="001C4B5E">
      <w:pPr>
        <w:ind w:firstLine="709"/>
        <w:jc w:val="both"/>
        <w:rPr>
          <w:bCs/>
          <w:sz w:val="28"/>
          <w:lang w:val="ru-RU" w:eastAsia="ru-RU"/>
        </w:rPr>
      </w:pPr>
      <w:r>
        <w:rPr>
          <w:sz w:val="28"/>
          <w:szCs w:val="28"/>
          <w:lang w:val="ru-RU"/>
        </w:rPr>
        <w:t xml:space="preserve">1. </w:t>
      </w:r>
      <w:r w:rsidR="000909F1" w:rsidRPr="000909F1">
        <w:rPr>
          <w:sz w:val="28"/>
          <w:szCs w:val="28"/>
          <w:lang w:val="ru-RU"/>
        </w:rPr>
        <w:t xml:space="preserve">Утвердить административный регламент предоставления муниципальной услуги </w:t>
      </w:r>
      <w:r w:rsidR="000909F1" w:rsidRPr="000909F1">
        <w:rPr>
          <w:spacing w:val="1"/>
          <w:sz w:val="28"/>
          <w:szCs w:val="28"/>
          <w:highlight w:val="white"/>
          <w:lang w:val="ru-RU"/>
        </w:rPr>
        <w:t>«</w:t>
      </w:r>
      <w:r w:rsidR="000909F1" w:rsidRPr="000909F1">
        <w:rPr>
          <w:rFonts w:ascii="Times New Roman CYR" w:hAnsi="Times New Roman CYR" w:cs="Times New Roman CYR"/>
          <w:spacing w:val="1"/>
          <w:sz w:val="28"/>
          <w:szCs w:val="28"/>
          <w:highlight w:val="white"/>
          <w:lang w:val="ru-RU"/>
        </w:rPr>
        <w:t>Согласование создания места (площадки) накопления твёрдых коммунальных отходов</w:t>
      </w:r>
      <w:r w:rsidR="000909F1" w:rsidRPr="000909F1">
        <w:rPr>
          <w:spacing w:val="1"/>
          <w:sz w:val="28"/>
          <w:szCs w:val="28"/>
          <w:highlight w:val="white"/>
          <w:lang w:val="ru-RU"/>
        </w:rPr>
        <w:t>»</w:t>
      </w:r>
      <w:r w:rsidR="000909F1">
        <w:rPr>
          <w:sz w:val="28"/>
          <w:szCs w:val="28"/>
          <w:lang w:val="ru-RU"/>
        </w:rPr>
        <w:t xml:space="preserve"> (п</w:t>
      </w:r>
      <w:r w:rsidR="009D638C">
        <w:rPr>
          <w:sz w:val="28"/>
          <w:szCs w:val="28"/>
          <w:lang w:val="ru-RU"/>
        </w:rPr>
        <w:t>рил</w:t>
      </w:r>
      <w:r w:rsidR="000909F1">
        <w:rPr>
          <w:sz w:val="28"/>
          <w:szCs w:val="28"/>
          <w:lang w:val="ru-RU"/>
        </w:rPr>
        <w:t>агается)</w:t>
      </w:r>
      <w:r w:rsidR="009D638C">
        <w:rPr>
          <w:sz w:val="28"/>
          <w:szCs w:val="28"/>
          <w:lang w:val="ru-RU"/>
        </w:rPr>
        <w:t>.</w:t>
      </w:r>
      <w:r w:rsidR="009D638C">
        <w:rPr>
          <w:sz w:val="28"/>
          <w:szCs w:val="28"/>
        </w:rPr>
        <w:t> </w:t>
      </w:r>
    </w:p>
    <w:p w:rsidR="007658FD" w:rsidRPr="000909F1" w:rsidRDefault="007658FD" w:rsidP="008E0E9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0909F1" w:rsidRPr="000909F1">
        <w:rPr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</w:t>
      </w:r>
      <w:r w:rsidR="000909F1">
        <w:rPr>
          <w:sz w:val="28"/>
          <w:szCs w:val="28"/>
          <w:lang w:val="ru-RU"/>
        </w:rPr>
        <w:t xml:space="preserve"> в газете «Цильнинское городское поселение».</w:t>
      </w:r>
    </w:p>
    <w:p w:rsidR="00F217F6" w:rsidRDefault="00F217F6">
      <w:pPr>
        <w:jc w:val="both"/>
        <w:rPr>
          <w:sz w:val="28"/>
          <w:szCs w:val="28"/>
          <w:lang w:val="ru-RU"/>
        </w:rPr>
      </w:pPr>
    </w:p>
    <w:p w:rsidR="00F217F6" w:rsidRDefault="00F217F6">
      <w:pPr>
        <w:jc w:val="both"/>
        <w:rPr>
          <w:sz w:val="28"/>
          <w:szCs w:val="28"/>
          <w:lang w:val="ru-RU"/>
        </w:rPr>
      </w:pPr>
    </w:p>
    <w:p w:rsidR="00F217F6" w:rsidRDefault="00F217F6">
      <w:pPr>
        <w:jc w:val="both"/>
        <w:rPr>
          <w:sz w:val="28"/>
          <w:szCs w:val="28"/>
          <w:lang w:val="ru-RU"/>
        </w:rPr>
      </w:pPr>
    </w:p>
    <w:p w:rsidR="00A103B9" w:rsidRPr="00283490" w:rsidRDefault="000909F1" w:rsidP="00A103B9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A103B9" w:rsidRPr="00A103B9">
        <w:rPr>
          <w:sz w:val="28"/>
          <w:szCs w:val="28"/>
          <w:lang w:val="ru-RU"/>
        </w:rPr>
        <w:t xml:space="preserve"> администрации</w:t>
      </w:r>
      <w:r w:rsidR="00A103B9" w:rsidRPr="00283490">
        <w:rPr>
          <w:sz w:val="28"/>
          <w:szCs w:val="28"/>
          <w:lang w:val="ru-RU"/>
        </w:rPr>
        <w:t xml:space="preserve">                                                    </w:t>
      </w:r>
      <w:r w:rsidR="00C84B11">
        <w:rPr>
          <w:sz w:val="28"/>
          <w:szCs w:val="28"/>
          <w:lang w:val="ru-RU"/>
        </w:rPr>
        <w:t xml:space="preserve">      </w:t>
      </w:r>
      <w:r w:rsidR="00A103B9" w:rsidRPr="00283490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А.В. Понетаев</w:t>
      </w:r>
    </w:p>
    <w:p w:rsidR="00F217F6" w:rsidRDefault="00F217F6" w:rsidP="00A103B9">
      <w:pPr>
        <w:rPr>
          <w:lang w:val="ru-RU"/>
        </w:rPr>
      </w:pPr>
    </w:p>
    <w:p w:rsidR="00F217F6" w:rsidRDefault="00F217F6">
      <w:pPr>
        <w:jc w:val="center"/>
        <w:rPr>
          <w:lang w:val="ru-RU"/>
        </w:rPr>
      </w:pPr>
    </w:p>
    <w:p w:rsidR="00F217F6" w:rsidRDefault="00F217F6">
      <w:pPr>
        <w:jc w:val="center"/>
        <w:rPr>
          <w:lang w:val="ru-RU"/>
        </w:rPr>
      </w:pPr>
    </w:p>
    <w:p w:rsidR="00F217F6" w:rsidRDefault="00F217F6">
      <w:pPr>
        <w:jc w:val="center"/>
        <w:rPr>
          <w:lang w:val="ru-RU"/>
        </w:rPr>
      </w:pPr>
    </w:p>
    <w:p w:rsidR="00F217F6" w:rsidRDefault="00F217F6">
      <w:pPr>
        <w:jc w:val="center"/>
        <w:rPr>
          <w:lang w:val="ru-RU"/>
        </w:rPr>
      </w:pPr>
    </w:p>
    <w:p w:rsidR="00F217F6" w:rsidRDefault="00F217F6">
      <w:pPr>
        <w:jc w:val="center"/>
        <w:rPr>
          <w:lang w:val="ru-RU"/>
        </w:rPr>
      </w:pPr>
    </w:p>
    <w:p w:rsidR="00F217F6" w:rsidRDefault="00F217F6">
      <w:pPr>
        <w:jc w:val="center"/>
        <w:rPr>
          <w:lang w:val="ru-RU"/>
        </w:rPr>
      </w:pPr>
    </w:p>
    <w:p w:rsidR="00540C85" w:rsidRDefault="00540C85" w:rsidP="00D74307">
      <w:pPr>
        <w:rPr>
          <w:lang w:val="ru-RU"/>
        </w:rPr>
      </w:pPr>
    </w:p>
    <w:p w:rsidR="000909F1" w:rsidRDefault="000909F1" w:rsidP="00D74307">
      <w:pPr>
        <w:rPr>
          <w:b/>
          <w:bCs/>
          <w:lang w:val="ru-RU" w:eastAsia="ru-RU"/>
        </w:rPr>
      </w:pPr>
    </w:p>
    <w:p w:rsidR="00BC39D9" w:rsidRDefault="00BC39D9" w:rsidP="00D74307">
      <w:pPr>
        <w:rPr>
          <w:b/>
          <w:bCs/>
          <w:lang w:val="ru-RU" w:eastAsia="ru-RU"/>
        </w:rPr>
      </w:pPr>
    </w:p>
    <w:p w:rsidR="00E41A2A" w:rsidRDefault="00E41A2A" w:rsidP="00BC39D9">
      <w:pPr>
        <w:rPr>
          <w:b/>
          <w:bCs/>
          <w:lang w:val="ru-RU" w:eastAsia="ru-RU"/>
        </w:rPr>
      </w:pPr>
    </w:p>
    <w:p w:rsidR="000E1B38" w:rsidRDefault="000E1B38" w:rsidP="00BC39D9">
      <w:pPr>
        <w:rPr>
          <w:b/>
          <w:bCs/>
          <w:lang w:val="ru-RU" w:eastAsia="ru-RU"/>
        </w:rPr>
      </w:pPr>
    </w:p>
    <w:p w:rsidR="00237787" w:rsidRDefault="00237787" w:rsidP="00BC39D9">
      <w:pPr>
        <w:rPr>
          <w:b/>
          <w:bCs/>
          <w:lang w:val="ru-RU" w:eastAsia="ru-RU"/>
        </w:rPr>
      </w:pPr>
    </w:p>
    <w:p w:rsidR="00BC39D9" w:rsidRDefault="00BC39D9" w:rsidP="00BC39D9">
      <w:pPr>
        <w:rPr>
          <w:b/>
          <w:bCs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02"/>
      </w:tblGrid>
      <w:tr w:rsidR="008E0E9A" w:rsidRPr="00EA2412" w:rsidTr="00EA2412">
        <w:tc>
          <w:tcPr>
            <w:tcW w:w="4785" w:type="dxa"/>
            <w:shd w:val="clear" w:color="auto" w:fill="auto"/>
          </w:tcPr>
          <w:p w:rsidR="008E0E9A" w:rsidRPr="00EA2412" w:rsidRDefault="008E0E9A" w:rsidP="00EA2412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E0E9A" w:rsidRPr="00EA2412" w:rsidRDefault="000909F1" w:rsidP="00EA2412">
            <w:pPr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ПРИЛОЖЕНИЕ</w:t>
            </w:r>
          </w:p>
          <w:p w:rsidR="008E0E9A" w:rsidRPr="00EA2412" w:rsidRDefault="008E0E9A" w:rsidP="00EA2412">
            <w:pPr>
              <w:jc w:val="center"/>
              <w:rPr>
                <w:bCs/>
                <w:lang w:val="ru-RU" w:eastAsia="ru-RU"/>
              </w:rPr>
            </w:pPr>
          </w:p>
          <w:p w:rsidR="008E0E9A" w:rsidRPr="00EA2412" w:rsidRDefault="008E0E9A" w:rsidP="00EA2412">
            <w:pPr>
              <w:jc w:val="center"/>
              <w:rPr>
                <w:bCs/>
                <w:lang w:val="ru-RU" w:eastAsia="ru-RU"/>
              </w:rPr>
            </w:pPr>
            <w:r w:rsidRPr="00EA2412">
              <w:rPr>
                <w:bCs/>
                <w:lang w:val="ru-RU" w:eastAsia="ru-RU"/>
              </w:rPr>
              <w:t xml:space="preserve">к постановлению администрации муниципального образования </w:t>
            </w:r>
          </w:p>
          <w:p w:rsidR="008E0E9A" w:rsidRPr="00EA2412" w:rsidRDefault="008E0E9A" w:rsidP="00EA2412">
            <w:pPr>
              <w:jc w:val="center"/>
              <w:rPr>
                <w:bCs/>
                <w:lang w:val="ru-RU" w:eastAsia="ru-RU"/>
              </w:rPr>
            </w:pPr>
            <w:r w:rsidRPr="00EA2412">
              <w:rPr>
                <w:bCs/>
                <w:lang w:val="ru-RU" w:eastAsia="ru-RU"/>
              </w:rPr>
              <w:t xml:space="preserve">«Цильнинское городское поселение» </w:t>
            </w:r>
          </w:p>
          <w:p w:rsidR="008E0E9A" w:rsidRPr="00EA2412" w:rsidRDefault="00073F25" w:rsidP="00CB1735">
            <w:pPr>
              <w:jc w:val="center"/>
              <w:rPr>
                <w:b/>
                <w:bCs/>
                <w:lang w:val="ru-RU" w:eastAsia="ru-RU"/>
              </w:rPr>
            </w:pPr>
            <w:r w:rsidRPr="00C97081">
              <w:rPr>
                <w:bCs/>
                <w:lang w:val="ru-RU" w:eastAsia="ru-RU"/>
              </w:rPr>
              <w:t xml:space="preserve">от </w:t>
            </w:r>
            <w:r w:rsidR="00104D13">
              <w:rPr>
                <w:bCs/>
                <w:lang w:val="ru-RU" w:eastAsia="ru-RU"/>
              </w:rPr>
              <w:t>1</w:t>
            </w:r>
            <w:r w:rsidR="00CB1735">
              <w:rPr>
                <w:bCs/>
                <w:lang w:val="ru-RU" w:eastAsia="ru-RU"/>
              </w:rPr>
              <w:t xml:space="preserve">1.11.2019 № </w:t>
            </w:r>
            <w:r w:rsidR="00CB1735" w:rsidRPr="00FE3D62">
              <w:rPr>
                <w:bCs/>
                <w:lang w:val="ru-RU" w:eastAsia="ru-RU"/>
              </w:rPr>
              <w:t>156</w:t>
            </w:r>
          </w:p>
        </w:tc>
      </w:tr>
    </w:tbl>
    <w:p w:rsidR="008E0E9A" w:rsidRDefault="008E0E9A" w:rsidP="00EF2BF2">
      <w:pPr>
        <w:jc w:val="center"/>
        <w:rPr>
          <w:b/>
          <w:bCs/>
          <w:lang w:val="ru-RU" w:eastAsia="ru-RU"/>
        </w:rPr>
      </w:pPr>
    </w:p>
    <w:p w:rsidR="000909F1" w:rsidRDefault="000909F1" w:rsidP="00A711CE">
      <w:pPr>
        <w:jc w:val="center"/>
        <w:rPr>
          <w:bCs/>
          <w:sz w:val="28"/>
          <w:lang w:val="ru-RU" w:eastAsia="ru-RU"/>
        </w:rPr>
      </w:pPr>
    </w:p>
    <w:p w:rsidR="00BC39D9" w:rsidRPr="00237787" w:rsidRDefault="00BC39D9" w:rsidP="00237787">
      <w:pPr>
        <w:widowControl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37787"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>АДМИНИСТРАТИВНЫЙ РЕГЛАМЕНТ</w:t>
      </w:r>
    </w:p>
    <w:p w:rsidR="00BC39D9" w:rsidRPr="00237787" w:rsidRDefault="00BC39D9" w:rsidP="00237787">
      <w:pPr>
        <w:autoSpaceDE w:val="0"/>
        <w:jc w:val="center"/>
        <w:rPr>
          <w:rFonts w:ascii="Times New Roman CYR" w:eastAsia="Times New Roman" w:hAnsi="Times New Roman CYR" w:cs="Times New Roman CYR"/>
          <w:b/>
          <w:bCs/>
          <w:spacing w:val="1"/>
          <w:sz w:val="28"/>
          <w:highlight w:val="white"/>
          <w:lang w:val="ru-RU" w:eastAsia="zh-CN" w:bidi="ar-SA"/>
        </w:rPr>
      </w:pPr>
      <w:r w:rsidRPr="00237787"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предоставления муниципальной услуги </w:t>
      </w:r>
      <w:r w:rsidRPr="00237787">
        <w:rPr>
          <w:rFonts w:eastAsia="Times New Roman" w:cs="Times New Roman"/>
          <w:b/>
          <w:bCs/>
          <w:spacing w:val="1"/>
          <w:sz w:val="28"/>
          <w:highlight w:val="white"/>
          <w:lang w:val="ru-RU" w:eastAsia="zh-CN" w:bidi="ar-SA"/>
        </w:rPr>
        <w:t>«</w:t>
      </w:r>
      <w:r w:rsidR="00237787">
        <w:rPr>
          <w:rFonts w:ascii="Times New Roman CYR" w:eastAsia="Times New Roman" w:hAnsi="Times New Roman CYR" w:cs="Times New Roman CYR"/>
          <w:b/>
          <w:bCs/>
          <w:spacing w:val="1"/>
          <w:sz w:val="28"/>
          <w:highlight w:val="white"/>
          <w:lang w:val="ru-RU" w:eastAsia="zh-CN" w:bidi="ar-SA"/>
        </w:rPr>
        <w:t xml:space="preserve">Согласование создания места </w:t>
      </w:r>
      <w:r w:rsidRPr="00237787">
        <w:rPr>
          <w:rFonts w:ascii="Times New Roman CYR" w:eastAsia="Times New Roman" w:hAnsi="Times New Roman CYR" w:cs="Times New Roman CYR"/>
          <w:b/>
          <w:bCs/>
          <w:spacing w:val="1"/>
          <w:sz w:val="28"/>
          <w:highlight w:val="white"/>
          <w:lang w:val="ru-RU" w:eastAsia="zh-CN" w:bidi="ar-SA"/>
        </w:rPr>
        <w:t>(площадки) накопления твёрдых коммунальных отходов</w:t>
      </w:r>
      <w:r w:rsidRPr="00237787">
        <w:rPr>
          <w:rFonts w:eastAsia="Times New Roman" w:cs="Times New Roman"/>
          <w:b/>
          <w:bCs/>
          <w:spacing w:val="1"/>
          <w:sz w:val="28"/>
          <w:highlight w:val="white"/>
          <w:lang w:val="ru-RU" w:eastAsia="zh-CN" w:bidi="ar-SA"/>
        </w:rPr>
        <w:t>»</w:t>
      </w:r>
    </w:p>
    <w:p w:rsidR="00BC39D9" w:rsidRPr="00BC39D9" w:rsidRDefault="00BC39D9" w:rsidP="00BC39D9">
      <w:pPr>
        <w:autoSpaceDE w:val="0"/>
        <w:jc w:val="center"/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</w:pPr>
    </w:p>
    <w:p w:rsidR="00BC39D9" w:rsidRPr="00237787" w:rsidRDefault="00BC39D9" w:rsidP="00237787">
      <w:pPr>
        <w:autoSpaceDE w:val="0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  <w:r w:rsidRPr="00237787">
        <w:rPr>
          <w:rFonts w:eastAsia="Times New Roman" w:cs="Times New Roman"/>
          <w:b/>
          <w:color w:val="auto"/>
          <w:sz w:val="28"/>
          <w:lang w:val="ru-RU" w:eastAsia="zh-CN" w:bidi="ar-SA"/>
        </w:rPr>
        <w:t>1. Общие положения</w:t>
      </w:r>
    </w:p>
    <w:p w:rsidR="00BC39D9" w:rsidRPr="00237787" w:rsidRDefault="00BC39D9" w:rsidP="00BC39D9">
      <w:pPr>
        <w:autoSpaceDE w:val="0"/>
        <w:ind w:firstLine="709"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237787" w:rsidRDefault="00BC39D9" w:rsidP="00237787">
      <w:pPr>
        <w:autoSpaceDE w:val="0"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37787">
        <w:rPr>
          <w:rFonts w:eastAsia="Times New Roman" w:cs="Times New Roman"/>
          <w:b/>
          <w:color w:val="auto"/>
          <w:sz w:val="28"/>
          <w:lang w:val="ru-RU" w:eastAsia="zh-CN" w:bidi="ar-SA"/>
        </w:rPr>
        <w:t>1.1. Предмет регулирования административного регламента</w:t>
      </w:r>
    </w:p>
    <w:p w:rsidR="00BC39D9" w:rsidRPr="00237787" w:rsidRDefault="00BC39D9" w:rsidP="00BC39D9">
      <w:pPr>
        <w:autoSpaceDE w:val="0"/>
        <w:ind w:firstLine="709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BC39D9" w:rsidRDefault="00BC39D9" w:rsidP="00494C87">
      <w:pPr>
        <w:widowControl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bookmarkStart w:id="1" w:name="Par52"/>
      <w:bookmarkEnd w:id="1"/>
      <w:r w:rsidRPr="00237787">
        <w:rPr>
          <w:rFonts w:eastAsia="Times New Roman" w:cs="Times New Roman"/>
          <w:color w:val="auto"/>
          <w:sz w:val="28"/>
          <w:lang w:val="ru-RU" w:eastAsia="zh-CN" w:bidi="ar-SA"/>
        </w:rPr>
        <w:t xml:space="preserve">Настоящий административный регламент устанавливает порядок предоставления </w:t>
      </w:r>
      <w:r w:rsidR="00494C87" w:rsidRPr="00237787">
        <w:rPr>
          <w:rFonts w:eastAsia="Times New Roman" w:cs="Times New Roman"/>
          <w:color w:val="auto"/>
          <w:sz w:val="28"/>
          <w:lang w:val="ru-RU" w:eastAsia="zh-CN" w:bidi="ar-SA"/>
        </w:rPr>
        <w:t xml:space="preserve">администрацией муниципального образования «Цильнинское городское поселение» Цильнинского района Ульяновской области </w:t>
      </w:r>
      <w:r w:rsidRPr="00237787">
        <w:rPr>
          <w:rFonts w:eastAsia="Times New Roman" w:cs="Times New Roman"/>
          <w:color w:val="auto"/>
          <w:sz w:val="28"/>
          <w:lang w:val="ru-RU" w:eastAsia="zh-CN" w:bidi="ar-SA"/>
        </w:rPr>
        <w:t xml:space="preserve">(далее – уполномоченный орган) </w:t>
      </w:r>
      <w:r w:rsidRPr="00237787">
        <w:rPr>
          <w:rFonts w:eastAsia="Calibri" w:cs="Times New Roman"/>
          <w:bCs/>
          <w:sz w:val="28"/>
          <w:lang w:val="ru-RU" w:eastAsia="zh-CN" w:bidi="ar-SA"/>
        </w:rPr>
        <w:t xml:space="preserve">на территории </w:t>
      </w:r>
      <w:r w:rsidR="00494C87" w:rsidRPr="00237787">
        <w:rPr>
          <w:rFonts w:eastAsia="Times New Roman" w:cs="Times New Roman"/>
          <w:color w:val="auto"/>
          <w:sz w:val="28"/>
          <w:lang w:val="ru-RU" w:eastAsia="zh-CN" w:bidi="ar-SA"/>
        </w:rPr>
        <w:t>муниципального образования «Цильнинское городское поселение» Цильнинского района Ульяновской области</w:t>
      </w:r>
      <w:r w:rsidRPr="00237787">
        <w:rPr>
          <w:rFonts w:eastAsia="Times New Roman" w:cs="Times New Roman"/>
          <w:color w:val="auto"/>
          <w:sz w:val="28"/>
          <w:lang w:val="ru-RU" w:eastAsia="zh-CN" w:bidi="ar-SA"/>
        </w:rPr>
        <w:t xml:space="preserve"> муниципальной услуги по </w:t>
      </w:r>
      <w:r w:rsidRPr="00237787">
        <w:rPr>
          <w:rFonts w:ascii="Times New Roman CYR" w:eastAsia="Times New Roman" w:hAnsi="Times New Roman CYR" w:cs="Times New Roman CYR"/>
          <w:spacing w:val="1"/>
          <w:sz w:val="28"/>
          <w:highlight w:val="white"/>
          <w:shd w:val="clear" w:color="auto" w:fill="FFF200"/>
          <w:lang w:val="ru-RU" w:eastAsia="zh-CN" w:bidi="ar-SA"/>
        </w:rPr>
        <w:t xml:space="preserve">согласованию создания места (площадки) накопления твёрдых коммунальных отходов </w:t>
      </w:r>
      <w:r w:rsidRPr="00237787">
        <w:rPr>
          <w:rFonts w:eastAsia="Times New Roman" w:cs="Times New Roman"/>
          <w:color w:val="auto"/>
          <w:sz w:val="28"/>
          <w:lang w:val="ru-RU" w:eastAsia="zh-CN" w:bidi="ar-SA"/>
        </w:rPr>
        <w:t>(далее – административный регламент, муниципальная услуга).</w:t>
      </w:r>
    </w:p>
    <w:p w:rsidR="00BC39D9" w:rsidRPr="00237787" w:rsidRDefault="00BC39D9" w:rsidP="00BC39D9">
      <w:pPr>
        <w:autoSpaceDE w:val="0"/>
        <w:ind w:firstLine="709"/>
        <w:jc w:val="center"/>
        <w:rPr>
          <w:rFonts w:eastAsia="Times New Roman" w:cs="Times New Roman"/>
          <w:bCs/>
          <w:color w:val="auto"/>
          <w:sz w:val="28"/>
          <w:szCs w:val="16"/>
          <w:lang w:val="ru-RU" w:eastAsia="zh-CN" w:bidi="ar-SA"/>
        </w:rPr>
      </w:pPr>
    </w:p>
    <w:p w:rsidR="00BC39D9" w:rsidRPr="00BC39D9" w:rsidRDefault="00BC39D9" w:rsidP="00237787">
      <w:pPr>
        <w:autoSpaceDE w:val="0"/>
        <w:jc w:val="center"/>
        <w:rPr>
          <w:rFonts w:ascii="Arial" w:eastAsia="Times New Roman" w:hAnsi="Arial" w:cs="Arial"/>
          <w:color w:val="auto"/>
          <w:sz w:val="20"/>
          <w:szCs w:val="20"/>
          <w:lang w:val="ru-RU" w:eastAsia="zh-CN" w:bidi="ar-SA"/>
        </w:rPr>
      </w:pPr>
      <w:r w:rsidRPr="00237787">
        <w:rPr>
          <w:rFonts w:eastAsia="Times New Roman" w:cs="Times New Roman"/>
          <w:b/>
          <w:sz w:val="28"/>
          <w:szCs w:val="20"/>
          <w:lang w:val="ru-RU" w:eastAsia="zh-CN" w:bidi="ar-SA"/>
        </w:rPr>
        <w:t>1.2. Описание заявителей</w:t>
      </w:r>
    </w:p>
    <w:p w:rsidR="00BC39D9" w:rsidRPr="00237787" w:rsidRDefault="00BC39D9" w:rsidP="00BC39D9">
      <w:pPr>
        <w:autoSpaceDE w:val="0"/>
        <w:ind w:firstLine="539"/>
        <w:jc w:val="center"/>
        <w:rPr>
          <w:rFonts w:eastAsia="Times New Roman" w:cs="Times New Roman"/>
          <w:b/>
          <w:sz w:val="28"/>
          <w:szCs w:val="28"/>
          <w:lang w:val="ru-RU" w:eastAsia="zh-CN" w:bidi="ar-SA"/>
        </w:rPr>
      </w:pPr>
    </w:p>
    <w:p w:rsidR="00BC39D9" w:rsidRPr="00237787" w:rsidRDefault="00BC39D9" w:rsidP="00237787">
      <w:pPr>
        <w:autoSpaceDE w:val="0"/>
        <w:ind w:firstLine="709"/>
        <w:jc w:val="both"/>
        <w:rPr>
          <w:rFonts w:ascii="Arial" w:eastAsia="Times New Roman" w:hAnsi="Arial" w:cs="Arial"/>
          <w:color w:val="auto"/>
          <w:sz w:val="22"/>
          <w:szCs w:val="20"/>
          <w:lang w:val="ru-RU" w:eastAsia="zh-CN" w:bidi="ar-SA"/>
        </w:rPr>
      </w:pPr>
      <w:r w:rsidRPr="00237787">
        <w:rPr>
          <w:rFonts w:eastAsia="Times New Roman" w:cs="Times New Roman"/>
          <w:color w:val="auto"/>
          <w:sz w:val="28"/>
          <w:lang w:val="ru-RU" w:eastAsia="zh-CN" w:bidi="ar-SA"/>
        </w:rPr>
        <w:t xml:space="preserve">Муниципальная услуга предоставляется физическим или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а также индивидуальным предпринимателям, </w:t>
      </w:r>
      <w:r w:rsidRPr="00237787">
        <w:rPr>
          <w:rFonts w:eastAsia="Times New Roman" w:cs="Times New Roman"/>
          <w:sz w:val="28"/>
          <w:lang w:val="ru-RU" w:eastAsia="zh-CN" w:bidi="ar-SA"/>
        </w:rPr>
        <w:t xml:space="preserve">либо их уполномоченным представителям </w:t>
      </w:r>
      <w:r w:rsidRPr="00237787">
        <w:rPr>
          <w:rFonts w:eastAsia="Times New Roman" w:cs="Times New Roman"/>
          <w:color w:val="auto"/>
          <w:sz w:val="28"/>
          <w:lang w:val="ru-RU" w:eastAsia="zh-CN" w:bidi="ar-SA"/>
        </w:rPr>
        <w:t>(далее также – заявитель).</w:t>
      </w:r>
    </w:p>
    <w:p w:rsidR="00BC39D9" w:rsidRPr="00237787" w:rsidRDefault="00BC39D9" w:rsidP="00BC39D9">
      <w:pPr>
        <w:widowControl/>
        <w:autoSpaceDE w:val="0"/>
        <w:ind w:firstLine="709"/>
        <w:jc w:val="center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</w:p>
    <w:p w:rsidR="00BC39D9" w:rsidRPr="00BC39D9" w:rsidRDefault="00BC39D9" w:rsidP="00237787">
      <w:pPr>
        <w:widowControl/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237787">
        <w:rPr>
          <w:rFonts w:eastAsia="Times New Roman" w:cs="Times New Roman"/>
          <w:b/>
          <w:color w:val="auto"/>
          <w:sz w:val="28"/>
          <w:lang w:val="ru-RU" w:eastAsia="zh-CN" w:bidi="ar-SA"/>
        </w:rPr>
        <w:t xml:space="preserve">1.3. Требования к порядку информирования о предоставлении </w:t>
      </w:r>
      <w:r w:rsidRPr="00237787">
        <w:rPr>
          <w:rFonts w:eastAsia="Times New Roman" w:cs="Times New Roman"/>
          <w:b/>
          <w:color w:val="auto"/>
          <w:sz w:val="28"/>
          <w:lang w:val="ru-RU" w:eastAsia="zh-CN" w:bidi="ar-SA"/>
        </w:rPr>
        <w:br/>
        <w:t>муниципальной услуги</w:t>
      </w:r>
    </w:p>
    <w:p w:rsidR="00BC39D9" w:rsidRPr="00BC39D9" w:rsidRDefault="00BC39D9" w:rsidP="00BC39D9">
      <w:pPr>
        <w:autoSpaceDE w:val="0"/>
        <w:ind w:firstLine="709"/>
        <w:jc w:val="center"/>
        <w:rPr>
          <w:rFonts w:eastAsia="Times New Roman" w:cs="Times New Roman"/>
          <w:b/>
          <w:bCs/>
          <w:color w:val="auto"/>
          <w:szCs w:val="28"/>
          <w:lang w:val="ru-RU" w:eastAsia="zh-CN" w:bidi="ar-SA"/>
        </w:rPr>
      </w:pP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1.3.1. Порядок получения информации заявителями по вопросам предоставления муниципальной услуги, сведений о ходе предоставления указанной услуги, в том числе на официальном сайте уполномоченного органа в информационно-телекоммуникационной сети «Интернет» (далее – официальный сайт уполномоченного орган</w:t>
      </w:r>
      <w:r w:rsidR="000C5322">
        <w:rPr>
          <w:rFonts w:eastAsia="Times New Roman" w:cs="Times New Roman"/>
          <w:color w:val="auto"/>
          <w:sz w:val="28"/>
          <w:lang w:val="ru-RU" w:eastAsia="zh-CN" w:bidi="ar-SA"/>
        </w:rPr>
        <w:t>а),</w:t>
      </w:r>
      <w:r w:rsidR="00C97081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t xml:space="preserve">а также 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br/>
        <w:t xml:space="preserve">с использованием федеральной государственной информационной системы 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br/>
        <w:t xml:space="preserve">«Единый портал государственных и муниципальных услуг (функций)» 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br/>
        <w:t xml:space="preserve">(далее – Единый портал), государственной информационной системы Ульяновской области «Портал государственных и муниципальных услуг 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(функций) Ульяновской области» (далее – Региональный портал).</w:t>
      </w:r>
      <w:r w:rsidR="000C5322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Информирование по вопросам предоставления муниципальной услуги осуществляется посредством:</w:t>
      </w:r>
    </w:p>
    <w:p w:rsidR="00BC39D9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размещения информации на официально</w:t>
      </w:r>
      <w:r w:rsidR="0013402A"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м сайте уполномоченного органа </w:t>
      </w:r>
      <w:r w:rsidR="00237787" w:rsidRPr="008C27D0">
        <w:rPr>
          <w:rFonts w:eastAsia="Times New Roman" w:cs="Times New Roman"/>
          <w:color w:val="auto"/>
          <w:sz w:val="28"/>
          <w:lang w:val="ru-RU" w:eastAsia="zh-CN" w:bidi="ar-SA"/>
        </w:rPr>
        <w:t>(</w:t>
      </w:r>
      <w:hyperlink r:id="rId8" w:history="1">
        <w:r w:rsidR="000C5322" w:rsidRPr="001D304F">
          <w:rPr>
            <w:rStyle w:val="ab"/>
            <w:rFonts w:eastAsia="Times New Roman" w:cs="Times New Roman"/>
            <w:sz w:val="28"/>
            <w:lang w:val="ru-RU" w:eastAsia="zh-CN" w:bidi="ar-SA"/>
          </w:rPr>
          <w:t>http://cilna-adm.ru/</w:t>
        </w:r>
      </w:hyperlink>
      <w:r w:rsidR="00237787" w:rsidRPr="008C27D0">
        <w:rPr>
          <w:rFonts w:eastAsia="Times New Roman" w:cs="Times New Roman"/>
          <w:color w:val="auto"/>
          <w:sz w:val="28"/>
          <w:lang w:val="ru-RU" w:eastAsia="zh-CN" w:bidi="ar-SA"/>
        </w:rPr>
        <w:t>)</w:t>
      </w: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;</w:t>
      </w:r>
    </w:p>
    <w:p w:rsidR="000C5322" w:rsidRPr="00471215" w:rsidRDefault="000C5322" w:rsidP="000C5322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71215">
        <w:rPr>
          <w:rFonts w:eastAsia="Times New Roman" w:cs="Times New Roman"/>
          <w:color w:val="auto"/>
          <w:sz w:val="28"/>
          <w:lang w:val="ru-RU" w:eastAsia="zh-CN" w:bidi="ar-SA"/>
        </w:rPr>
        <w:t>размещения информации на Едином портале (https://www.gosuslugi.ru/);</w:t>
      </w:r>
    </w:p>
    <w:p w:rsidR="000C5322" w:rsidRPr="008C27D0" w:rsidRDefault="000C5322" w:rsidP="000C5322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71215">
        <w:rPr>
          <w:rFonts w:eastAsia="Times New Roman" w:cs="Times New Roman"/>
          <w:color w:val="auto"/>
          <w:sz w:val="28"/>
          <w:lang w:val="ru-RU" w:eastAsia="zh-CN" w:bidi="ar-SA"/>
        </w:rPr>
        <w:t>размещения информации на Региональном портале (https://pgu.ulregion.ru/);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путём публикации информации в средствах массовой информации, издания информационных брошюр, буклетов, иной печатной продукции;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размещения материалов на информационных стендах или </w:t>
      </w:r>
      <w:r w:rsidRPr="008C27D0">
        <w:rPr>
          <w:rFonts w:eastAsia="Calibri" w:cs="Times New Roman"/>
          <w:color w:val="auto"/>
          <w:sz w:val="28"/>
          <w:lang w:val="ru-RU" w:bidi="ar-SA"/>
        </w:rPr>
        <w:t>иных источниках информирования</w:t>
      </w: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 в местах предоставления муниципальной услуги, оборудованных в помещениях, пре</w:t>
      </w:r>
      <w:r w:rsidR="000C5322">
        <w:rPr>
          <w:rFonts w:eastAsia="Times New Roman" w:cs="Times New Roman"/>
          <w:color w:val="auto"/>
          <w:sz w:val="28"/>
          <w:lang w:val="ru-RU" w:eastAsia="zh-CN" w:bidi="ar-SA"/>
        </w:rPr>
        <w:t>дназначенных для приёма граждан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t>, в том числе в областном государственном казённом учреждении «Корпорация развития интернет-технологий – многофункциональный центр предоставления государственных и муниципальных услуг в Ульяновской области» (далее – ОГКУ «Правительство для граждан»);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ответов на письменные обращения, направляемые в уполномоченный орган по почте;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ответов на обращения, направляемые в уполномоченный орган по адресу электронной почты;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устного консультирования должностными лицами уполномоченного органа, его структурного подразделения, ответственными за предоставление муниципальной услуги (далее – должностные лица), при личном обращении заявителя в уполномоченный орган;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ответов на обращения по телефону.</w:t>
      </w:r>
    </w:p>
    <w:p w:rsidR="00BC39D9" w:rsidRPr="008C27D0" w:rsidRDefault="00BC39D9" w:rsidP="0013402A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Информирование через телефон-автоинформа</w:t>
      </w:r>
      <w:r w:rsidR="0013402A" w:rsidRPr="008C27D0">
        <w:rPr>
          <w:rFonts w:eastAsia="Times New Roman" w:cs="Times New Roman"/>
          <w:color w:val="auto"/>
          <w:sz w:val="28"/>
          <w:lang w:val="ru-RU" w:eastAsia="zh-CN" w:bidi="ar-SA"/>
        </w:rPr>
        <w:t>тор не осуществляется</w:t>
      </w: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.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услуги, и в многофункциональных центрах предоставления государственных и муниципальных услуг (далее – многофункциональный центр).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На официальном сайте уполномоченного орга</w:t>
      </w:r>
      <w:r w:rsidR="00C97081">
        <w:rPr>
          <w:rFonts w:eastAsia="Times New Roman" w:cs="Times New Roman"/>
          <w:color w:val="auto"/>
          <w:sz w:val="28"/>
          <w:lang w:val="ru-RU" w:eastAsia="zh-CN" w:bidi="ar-SA"/>
        </w:rPr>
        <w:t>на</w:t>
      </w:r>
      <w:r w:rsidR="00471215">
        <w:rPr>
          <w:rFonts w:eastAsia="Times New Roman" w:cs="Times New Roman"/>
          <w:color w:val="auto"/>
          <w:sz w:val="28"/>
          <w:lang w:val="ru-RU" w:eastAsia="zh-CN" w:bidi="ar-SA"/>
        </w:rPr>
        <w:t>,</w:t>
      </w:r>
      <w:r w:rsidR="00C97081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t>а также на Едином портале, Региональном портале</w:t>
      </w:r>
      <w:r w:rsidR="000C5322"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>подлежит размещению следующая справочная информация: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место нахождения и график работы уполномоченного органа, его структурного подразделения, предоставляющего муниципальную услугу, </w:t>
      </w:r>
      <w:r w:rsidRPr="00C97081">
        <w:rPr>
          <w:rFonts w:eastAsia="Times New Roman" w:cs="Times New Roman"/>
          <w:color w:val="auto"/>
          <w:sz w:val="28"/>
          <w:lang w:val="ru-RU" w:eastAsia="zh-CN" w:bidi="ar-SA"/>
        </w:rPr>
        <w:t>органов государственной власти, участвующих в предоставлени</w:t>
      </w:r>
      <w:r w:rsidR="0013402A" w:rsidRPr="00C97081">
        <w:rPr>
          <w:rFonts w:eastAsia="Times New Roman" w:cs="Times New Roman"/>
          <w:color w:val="auto"/>
          <w:sz w:val="28"/>
          <w:lang w:val="ru-RU" w:eastAsia="zh-CN" w:bidi="ar-SA"/>
        </w:rPr>
        <w:t>и</w:t>
      </w:r>
      <w:r w:rsidR="00C97081">
        <w:rPr>
          <w:rFonts w:eastAsia="Times New Roman" w:cs="Times New Roman"/>
          <w:color w:val="auto"/>
          <w:sz w:val="28"/>
          <w:lang w:val="ru-RU" w:eastAsia="zh-CN" w:bidi="ar-SA"/>
        </w:rPr>
        <w:t xml:space="preserve"> муниципальной услуги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t>, а также ОГКУ «Правительство для граждан»;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справочные телефоны уполномоченного органа, его структурного подразделения, предоставляющего муниципальную услугу, </w:t>
      </w:r>
      <w:r w:rsidRPr="00C97081">
        <w:rPr>
          <w:rFonts w:eastAsia="Times New Roman" w:cs="Times New Roman"/>
          <w:color w:val="auto"/>
          <w:sz w:val="28"/>
          <w:lang w:val="ru-RU" w:eastAsia="zh-CN" w:bidi="ar-SA"/>
        </w:rPr>
        <w:t>органов государственной власти, участвующих в предоставления муниципальной услуги</w:t>
      </w:r>
      <w:r w:rsidR="000C5322" w:rsidRPr="00471215">
        <w:rPr>
          <w:rFonts w:eastAsia="Times New Roman" w:cs="Times New Roman"/>
          <w:color w:val="auto"/>
          <w:sz w:val="28"/>
          <w:lang w:val="ru-RU" w:eastAsia="zh-CN" w:bidi="ar-SA"/>
        </w:rPr>
        <w:t>, ОГКУ «Правительство для граждан»</w:t>
      </w:r>
      <w:r w:rsidRPr="00471215">
        <w:rPr>
          <w:rFonts w:eastAsia="Times New Roman" w:cs="Times New Roman"/>
          <w:color w:val="auto"/>
          <w:sz w:val="28"/>
          <w:lang w:val="ru-RU" w:eastAsia="zh-CN" w:bidi="ar-SA"/>
        </w:rPr>
        <w:t>;</w:t>
      </w:r>
    </w:p>
    <w:p w:rsidR="00BC39D9" w:rsidRPr="008C27D0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адрес официального сайта уполномоченного органа, адреса электронной почты и (или) формы обратной связи уполномоченного органа, </w:t>
      </w:r>
      <w:r w:rsidRPr="00C97081">
        <w:rPr>
          <w:rFonts w:eastAsia="Times New Roman" w:cs="Times New Roman"/>
          <w:color w:val="auto"/>
          <w:sz w:val="28"/>
          <w:lang w:val="ru-RU" w:eastAsia="zh-CN" w:bidi="ar-SA"/>
        </w:rPr>
        <w:t xml:space="preserve">органов </w:t>
      </w:r>
      <w:r w:rsidRPr="00C97081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государственной власти, участвующих в предо</w:t>
      </w:r>
      <w:r w:rsidR="00C97081">
        <w:rPr>
          <w:rFonts w:eastAsia="Times New Roman" w:cs="Times New Roman"/>
          <w:color w:val="auto"/>
          <w:sz w:val="28"/>
          <w:lang w:val="ru-RU" w:eastAsia="zh-CN" w:bidi="ar-SA"/>
        </w:rPr>
        <w:t>ставлении муниципальной услуги</w:t>
      </w:r>
      <w:r w:rsidR="000C5322" w:rsidRPr="00B241F8">
        <w:rPr>
          <w:rFonts w:eastAsia="Times New Roman" w:cs="Times New Roman"/>
          <w:color w:val="auto"/>
          <w:sz w:val="28"/>
          <w:lang w:val="ru-RU" w:eastAsia="zh-CN" w:bidi="ar-SA"/>
        </w:rPr>
        <w:t>, адрес официального сайта ОГКУ «Правительство для граждан» в информационно-телекоммуникационной сети «Интернет» (далее – официальный сайт ОГКУ «Правительство для граждан»)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.</w:t>
      </w:r>
    </w:p>
    <w:p w:rsidR="00BC39D9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Справочная информация размещена на информационном стенде или </w:t>
      </w:r>
      <w:r w:rsidRPr="008C27D0">
        <w:rPr>
          <w:rFonts w:eastAsia="Calibri" w:cs="Times New Roman"/>
          <w:color w:val="auto"/>
          <w:sz w:val="28"/>
          <w:lang w:val="ru-RU" w:bidi="ar-SA"/>
        </w:rPr>
        <w:t>иных источниках информирования,</w:t>
      </w:r>
      <w:r w:rsidRPr="008C27D0">
        <w:rPr>
          <w:rFonts w:eastAsia="Times New Roman" w:cs="Times New Roman"/>
          <w:color w:val="auto"/>
          <w:sz w:val="28"/>
          <w:lang w:val="ru-RU" w:eastAsia="zh-CN" w:bidi="ar-SA"/>
        </w:rPr>
        <w:t xml:space="preserve"> которые оборудованы в доступном для заявителей месте предоставления муниципальной услуги, максимально заметны, хорошо просматриваемы и функциональны.</w:t>
      </w:r>
    </w:p>
    <w:p w:rsidR="000C5322" w:rsidRPr="00B241F8" w:rsidRDefault="000C5322" w:rsidP="000C5322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На информационных стендах или иных источниках информирования ОГКУ «Правительство для граждан» в секторе приёма заявителей размещается актуальная и исчерпывающая информация, которая содержит, в том числе:</w:t>
      </w:r>
    </w:p>
    <w:p w:rsidR="000C5322" w:rsidRPr="00B241F8" w:rsidRDefault="000C5322" w:rsidP="000C5322">
      <w:pPr>
        <w:widowControl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режим работы и адреса ОГКУ «Правительство для граждан», также его обособленных подразделений;</w:t>
      </w:r>
    </w:p>
    <w:p w:rsidR="000C5322" w:rsidRPr="00B241F8" w:rsidRDefault="000C5322" w:rsidP="000C5322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справочные телефоны ОГКУ «Правительство для граждан»; </w:t>
      </w:r>
    </w:p>
    <w:p w:rsidR="000C5322" w:rsidRPr="00B241F8" w:rsidRDefault="000C5322" w:rsidP="000C5322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адрес официального сайта ОГКУ «Правительство для граждан» и адрес электронной почты ОГКУ «Правительство для граждан»;</w:t>
      </w:r>
    </w:p>
    <w:p w:rsidR="000C5322" w:rsidRPr="000C5322" w:rsidRDefault="000C5322" w:rsidP="000C5322">
      <w:pPr>
        <w:widowControl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порядок предоставления муниципальной услуги.</w:t>
      </w:r>
    </w:p>
    <w:p w:rsidR="00BC39D9" w:rsidRPr="00BC39D9" w:rsidRDefault="00BC39D9" w:rsidP="0013402A">
      <w:pPr>
        <w:autoSpaceDE w:val="0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8C27D0" w:rsidRDefault="00BC39D9" w:rsidP="008C27D0">
      <w:pPr>
        <w:autoSpaceDE w:val="0"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b/>
          <w:color w:val="auto"/>
          <w:sz w:val="28"/>
          <w:lang w:val="ru-RU" w:eastAsia="zh-CN" w:bidi="ar-SA"/>
        </w:rPr>
        <w:t>2. Стандарт предоставления муниципальной услуги</w:t>
      </w:r>
    </w:p>
    <w:p w:rsidR="00BC39D9" w:rsidRPr="008C27D0" w:rsidRDefault="00BC39D9" w:rsidP="008C27D0">
      <w:pPr>
        <w:autoSpaceDE w:val="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8C27D0" w:rsidRDefault="00BC39D9" w:rsidP="008C27D0">
      <w:pPr>
        <w:autoSpaceDE w:val="0"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C27D0">
        <w:rPr>
          <w:rFonts w:eastAsia="Times New Roman" w:cs="Times New Roman"/>
          <w:b/>
          <w:color w:val="auto"/>
          <w:sz w:val="28"/>
          <w:lang w:val="ru-RU" w:eastAsia="zh-CN" w:bidi="ar-SA"/>
        </w:rPr>
        <w:t>2.1. Наименование муниципальной услуги</w:t>
      </w:r>
    </w:p>
    <w:p w:rsidR="00BC39D9" w:rsidRPr="008C27D0" w:rsidRDefault="00BC39D9" w:rsidP="00BC39D9">
      <w:pPr>
        <w:autoSpaceDE w:val="0"/>
        <w:ind w:firstLine="720"/>
        <w:jc w:val="both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</w:p>
    <w:p w:rsidR="00BC39D9" w:rsidRPr="008C27D0" w:rsidRDefault="00BC39D9" w:rsidP="008C27D0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 w:rsidRPr="008C27D0">
        <w:rPr>
          <w:rFonts w:ascii="Times New Roman CYR" w:eastAsia="Times New Roman" w:hAnsi="Times New Roman CYR" w:cs="Times New Roman CYR"/>
          <w:spacing w:val="1"/>
          <w:sz w:val="28"/>
          <w:szCs w:val="28"/>
          <w:highlight w:val="white"/>
          <w:lang w:val="ru-RU" w:eastAsia="zh-CN" w:bidi="ar-SA"/>
        </w:rPr>
        <w:t>Согласование создания места (площадки) накопления твёрдых коммунальных отходов</w:t>
      </w:r>
      <w:r w:rsidRPr="008C27D0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 w:rsidR="00BC39D9" w:rsidRPr="008C27D0" w:rsidRDefault="00BC39D9" w:rsidP="00BC39D9">
      <w:pPr>
        <w:widowControl/>
        <w:autoSpaceDE w:val="0"/>
        <w:ind w:firstLine="709"/>
        <w:jc w:val="center"/>
        <w:rPr>
          <w:rFonts w:eastAsia="Times New Roman" w:cs="Times New Roman"/>
          <w:b/>
          <w:bCs/>
          <w:sz w:val="28"/>
          <w:szCs w:val="28"/>
          <w:lang w:val="ru-RU" w:eastAsia="zh-CN" w:bidi="ar-SA"/>
        </w:rPr>
      </w:pPr>
    </w:p>
    <w:p w:rsidR="00BC39D9" w:rsidRPr="003777FE" w:rsidRDefault="00BC39D9" w:rsidP="003777FE">
      <w:pPr>
        <w:widowControl/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8C27D0">
        <w:rPr>
          <w:rFonts w:eastAsia="Times New Roman" w:cs="Times New Roman"/>
          <w:b/>
          <w:sz w:val="28"/>
          <w:lang w:val="ru-RU" w:eastAsia="zh-CN" w:bidi="ar-SA"/>
        </w:rPr>
        <w:t>2.2. Наименование органа, предоставляющего муниципальную услугу</w:t>
      </w:r>
    </w:p>
    <w:p w:rsidR="003777FE" w:rsidRPr="003777FE" w:rsidRDefault="003777FE" w:rsidP="00BC39D9">
      <w:pPr>
        <w:widowControl/>
        <w:ind w:firstLine="709"/>
        <w:contextualSpacing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BC39D9" w:rsidRDefault="003777FE" w:rsidP="000E1B38">
      <w:pPr>
        <w:widowControl/>
        <w:ind w:firstLine="709"/>
        <w:contextualSpacing/>
        <w:jc w:val="both"/>
        <w:rPr>
          <w:rFonts w:eastAsia="Times New Roman" w:cs="Times New Roman"/>
          <w:color w:val="auto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lang w:val="ru-RU" w:eastAsia="zh-CN" w:bidi="ar-SA"/>
        </w:rPr>
        <w:t xml:space="preserve">Предоставление муниципальной услуги осуществляется </w:t>
      </w:r>
      <w:r w:rsidRPr="00237787">
        <w:rPr>
          <w:rFonts w:eastAsia="Times New Roman" w:cs="Times New Roman"/>
          <w:color w:val="auto"/>
          <w:sz w:val="28"/>
          <w:lang w:val="ru-RU" w:eastAsia="zh-CN" w:bidi="ar-SA"/>
        </w:rPr>
        <w:t>администрацией муниципального образования «Цильнинское городское поселение» Цильнинского района Ульяновской области</w:t>
      </w:r>
      <w:r w:rsidR="000E1B38">
        <w:rPr>
          <w:rFonts w:eastAsia="Times New Roman" w:cs="Times New Roman"/>
          <w:color w:val="auto"/>
          <w:lang w:val="ru-RU" w:eastAsia="zh-CN" w:bidi="ar-SA"/>
        </w:rPr>
        <w:t>.</w:t>
      </w:r>
    </w:p>
    <w:p w:rsidR="00BC39D9" w:rsidRPr="003777FE" w:rsidRDefault="00BC39D9" w:rsidP="00BC39D9">
      <w:pPr>
        <w:autoSpaceDE w:val="0"/>
        <w:jc w:val="both"/>
        <w:rPr>
          <w:rFonts w:eastAsia="Times New Roman" w:cs="Times New Roman"/>
          <w:b/>
          <w:color w:val="auto"/>
          <w:sz w:val="28"/>
          <w:szCs w:val="26"/>
          <w:lang w:val="ru-RU" w:eastAsia="zh-CN" w:bidi="ar-SA"/>
        </w:rPr>
      </w:pPr>
    </w:p>
    <w:p w:rsidR="00BC39D9" w:rsidRPr="00BC39D9" w:rsidRDefault="00BC39D9" w:rsidP="003777FE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777FE">
        <w:rPr>
          <w:rFonts w:eastAsia="Times New Roman" w:cs="Times New Roman"/>
          <w:b/>
          <w:color w:val="auto"/>
          <w:sz w:val="28"/>
          <w:lang w:val="ru-RU" w:eastAsia="zh-CN" w:bidi="ar-SA"/>
        </w:rPr>
        <w:t>2.3. Результат предоставления муниципальной услуги</w:t>
      </w:r>
    </w:p>
    <w:p w:rsidR="00BC39D9" w:rsidRPr="003777FE" w:rsidRDefault="00BC39D9" w:rsidP="00BC39D9">
      <w:pPr>
        <w:widowControl/>
        <w:ind w:firstLine="540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</w:p>
    <w:p w:rsidR="00BC39D9" w:rsidRPr="003777FE" w:rsidRDefault="00BC39D9" w:rsidP="00BC39D9">
      <w:pPr>
        <w:tabs>
          <w:tab w:val="left" w:pos="450"/>
        </w:tabs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Результатом предоставления муниципальной услуги является:</w:t>
      </w:r>
    </w:p>
    <w:p w:rsidR="00BC39D9" w:rsidRPr="003777FE" w:rsidRDefault="00BC39D9" w:rsidP="00BC39D9">
      <w:pPr>
        <w:autoSpaceDE w:val="0"/>
        <w:ind w:firstLine="720"/>
        <w:jc w:val="both"/>
        <w:rPr>
          <w:rFonts w:eastAsia="Times New Roman" w:cs="Times New Roman"/>
          <w:color w:val="auto"/>
          <w:sz w:val="28"/>
          <w:szCs w:val="26"/>
          <w:lang w:val="ru-RU" w:eastAsia="zh-CN" w:bidi="ar-SA"/>
        </w:rPr>
      </w:pPr>
      <w:r w:rsidRPr="00D77A0B">
        <w:rPr>
          <w:rFonts w:ascii="Times New Roman CYR" w:eastAsia="Times New Roman" w:hAnsi="Times New Roman CYR" w:cs="Times New Roman CYR"/>
          <w:spacing w:val="1"/>
          <w:sz w:val="26"/>
          <w:lang w:val="ru-RU" w:eastAsia="zh-CN" w:bidi="ar-SA"/>
        </w:rPr>
        <w:t xml:space="preserve">постановление уполномоченного органа о согласовании создания места (площадки) накопления твёрдых коммунальных отходов </w:t>
      </w:r>
      <w:r w:rsidRPr="00D77A0B">
        <w:rPr>
          <w:rFonts w:eastAsia="Times New Roman" w:cs="Times New Roman"/>
          <w:sz w:val="28"/>
          <w:lang w:val="ru-RU" w:eastAsia="zh-CN" w:bidi="ar-SA"/>
        </w:rPr>
        <w:t>(далее – постановление о согласовании)</w:t>
      </w:r>
      <w:r w:rsidRPr="00D77A0B">
        <w:rPr>
          <w:rFonts w:eastAsia="Times New Roman" w:cs="Times New Roman"/>
          <w:color w:val="auto"/>
          <w:sz w:val="28"/>
          <w:lang w:val="ru-RU" w:eastAsia="zh-CN" w:bidi="ar-SA"/>
        </w:rPr>
        <w:t>;</w:t>
      </w:r>
    </w:p>
    <w:p w:rsidR="00BC39D9" w:rsidRPr="00BC39D9" w:rsidRDefault="00BC39D9" w:rsidP="00BC39D9">
      <w:pPr>
        <w:autoSpaceDE w:val="0"/>
        <w:ind w:firstLine="720"/>
        <w:jc w:val="both"/>
        <w:rPr>
          <w:rFonts w:eastAsia="Times New Roman" w:cs="Times New Roman"/>
          <w:color w:val="auto"/>
          <w:sz w:val="26"/>
          <w:szCs w:val="26"/>
          <w:lang w:val="ru-RU" w:eastAsia="zh-CN" w:bidi="ar-SA"/>
        </w:rPr>
      </w:pPr>
      <w:r w:rsidRPr="00D77A0B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постановление уполномоченного органа об отказе</w:t>
      </w:r>
      <w:r w:rsidRPr="00D77A0B">
        <w:rPr>
          <w:rFonts w:eastAsia="Times New Roman" w:cs="Times New Roman"/>
          <w:color w:val="auto"/>
          <w:sz w:val="28"/>
          <w:lang w:val="ru-RU" w:eastAsia="zh-CN" w:bidi="ar-SA"/>
        </w:rPr>
        <w:t xml:space="preserve"> в согласовании </w:t>
      </w:r>
      <w:r w:rsidRPr="00D77A0B">
        <w:rPr>
          <w:rFonts w:eastAsia="Times New Roman" w:cs="Times New Roman"/>
          <w:spacing w:val="1"/>
          <w:sz w:val="28"/>
          <w:lang w:val="ru-RU" w:eastAsia="zh-CN" w:bidi="ar-SA"/>
        </w:rPr>
        <w:t xml:space="preserve">создания места (площадки) накопления твёрдых коммунальных отходов </w:t>
      </w:r>
      <w:r w:rsidRPr="00D77A0B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(далее</w:t>
      </w:r>
      <w:r w:rsidR="003777FE" w:rsidRPr="00D77A0B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 – постановление </w:t>
      </w:r>
      <w:r w:rsidRPr="00D77A0B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об отказе</w:t>
      </w:r>
      <w:r w:rsidR="00C97081">
        <w:rPr>
          <w:rFonts w:eastAsia="Times New Roman" w:cs="Times New Roman"/>
          <w:color w:val="auto"/>
          <w:sz w:val="28"/>
          <w:lang w:val="ru-RU" w:eastAsia="zh-CN" w:bidi="ar-SA"/>
        </w:rPr>
        <w:t>).</w:t>
      </w:r>
    </w:p>
    <w:p w:rsidR="00BC39D9" w:rsidRPr="00BC39D9" w:rsidRDefault="00BC39D9" w:rsidP="003777FE">
      <w:pPr>
        <w:widowControl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3777FE">
        <w:rPr>
          <w:rFonts w:ascii="Times New Roman CYR" w:eastAsia="Times New Roman" w:hAnsi="Times New Roman CYR" w:cs="Times New Roman CYR"/>
          <w:spacing w:val="1"/>
          <w:sz w:val="26"/>
          <w:lang w:val="ru-RU" w:eastAsia="zh-CN" w:bidi="ar-SA"/>
        </w:rPr>
        <w:t>Документ, выдаваемый по результатам</w:t>
      </w: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 xml:space="preserve"> предоставления муниципальной услуги, подписывается Главой администрации</w:t>
      </w:r>
      <w:r w:rsidR="003777FE" w:rsidRPr="003777FE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="003777FE" w:rsidRPr="00237787">
        <w:rPr>
          <w:rFonts w:eastAsia="Times New Roman" w:cs="Times New Roman"/>
          <w:color w:val="auto"/>
          <w:sz w:val="28"/>
          <w:lang w:val="ru-RU" w:eastAsia="zh-CN" w:bidi="ar-SA"/>
        </w:rPr>
        <w:t xml:space="preserve">муниципального образования «Цильнинское городское поселение» Цильнинского района Ульяновской </w:t>
      </w:r>
      <w:r w:rsidR="003777FE" w:rsidRPr="00237787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области</w:t>
      </w:r>
      <w:r w:rsidRPr="00BC39D9">
        <w:rPr>
          <w:rFonts w:eastAsia="Times New Roman" w:cs="Times New Roman"/>
          <w:color w:val="auto"/>
          <w:lang w:val="ru-RU" w:eastAsia="zh-CN" w:bidi="ar-SA"/>
        </w:rPr>
        <w:t xml:space="preserve"> </w:t>
      </w: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или должностным лицом, исполняющим его обязанности</w:t>
      </w:r>
      <w:r w:rsidRPr="003777FE">
        <w:rPr>
          <w:rFonts w:eastAsia="Times New Roman" w:cs="Times New Roman"/>
          <w:i/>
          <w:color w:val="auto"/>
          <w:sz w:val="22"/>
          <w:lang w:val="ru-RU" w:eastAsia="zh-CN" w:bidi="ar-SA"/>
        </w:rPr>
        <w:t xml:space="preserve"> </w:t>
      </w: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(далее – Руководитель уполномоченного органа).</w:t>
      </w:r>
    </w:p>
    <w:p w:rsidR="00BC39D9" w:rsidRPr="003777FE" w:rsidRDefault="00BC39D9" w:rsidP="00BC39D9">
      <w:pPr>
        <w:autoSpaceDE w:val="0"/>
        <w:ind w:firstLine="720"/>
        <w:jc w:val="both"/>
        <w:rPr>
          <w:rFonts w:eastAsia="Times New Roman" w:cs="Times New Roman"/>
          <w:bCs/>
          <w:color w:val="auto"/>
          <w:sz w:val="28"/>
          <w:szCs w:val="26"/>
          <w:lang w:val="ru-RU" w:eastAsia="zh-CN" w:bidi="ar-SA"/>
        </w:rPr>
      </w:pPr>
    </w:p>
    <w:p w:rsidR="00BC39D9" w:rsidRPr="00BC39D9" w:rsidRDefault="00BC39D9" w:rsidP="003777FE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777FE">
        <w:rPr>
          <w:rFonts w:eastAsia="Times New Roman" w:cs="Times New Roman"/>
          <w:b/>
          <w:color w:val="auto"/>
          <w:sz w:val="28"/>
          <w:lang w:val="ru-RU" w:eastAsia="zh-CN" w:bidi="ar-SA"/>
        </w:rPr>
        <w:t>2.4. Срок предоставления муниципальной услуги</w:t>
      </w:r>
    </w:p>
    <w:p w:rsidR="00BC39D9" w:rsidRPr="00BC39D9" w:rsidRDefault="00BC39D9" w:rsidP="00BC39D9">
      <w:pPr>
        <w:autoSpaceDE w:val="0"/>
        <w:ind w:firstLine="709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BC39D9">
        <w:rPr>
          <w:rFonts w:eastAsia="Times New Roman" w:cs="Times New Roman"/>
          <w:b/>
          <w:color w:val="auto"/>
          <w:lang w:val="ru-RU" w:eastAsia="zh-CN" w:bidi="ar-SA"/>
        </w:rPr>
        <w:t xml:space="preserve"> </w:t>
      </w:r>
    </w:p>
    <w:p w:rsidR="00BC39D9" w:rsidRPr="003777FE" w:rsidRDefault="00BC39D9" w:rsidP="00BC39D9">
      <w:pPr>
        <w:widowControl/>
        <w:ind w:firstLine="72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Уполномоченный орган рассматривает заявку</w:t>
      </w:r>
      <w:r w:rsidR="003140A1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="003140A1" w:rsidRPr="004E761E">
        <w:rPr>
          <w:rFonts w:eastAsia="Times New Roman" w:cs="Times New Roman"/>
          <w:color w:val="auto"/>
          <w:sz w:val="28"/>
          <w:lang w:val="ru-RU" w:eastAsia="zh-CN" w:bidi="ar-SA"/>
        </w:rPr>
        <w:t xml:space="preserve">о </w:t>
      </w:r>
      <w:r w:rsidR="003140A1" w:rsidRPr="004E761E">
        <w:rPr>
          <w:rFonts w:eastAsia="Times New Roman" w:cs="Times New Roman"/>
          <w:spacing w:val="1"/>
          <w:sz w:val="28"/>
          <w:highlight w:val="white"/>
          <w:lang w:val="ru-RU" w:eastAsia="zh-CN" w:bidi="ar-SA"/>
        </w:rPr>
        <w:t>согласовании создания места (площадки) накопления твёрдых коммунальных отходов</w:t>
      </w: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 xml:space="preserve"> в срок не позднее 10 (десяти) календарных дней со дня ее поступления. </w:t>
      </w:r>
    </w:p>
    <w:p w:rsidR="00BC39D9" w:rsidRPr="00BC39D9" w:rsidRDefault="00BC39D9" w:rsidP="00BC39D9">
      <w:pPr>
        <w:widowControl/>
        <w:ind w:firstLine="720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 xml:space="preserve">В случае направления запроса в территориальный отдел Управления Федеральной службы в сфере защиты прав потребителей и благополучия человека по Ульяновской </w:t>
      </w:r>
      <w:proofErr w:type="gramStart"/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области  (</w:t>
      </w:r>
      <w:proofErr w:type="gramEnd"/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далее – запрос) срок рассмотрения заявки может быть увеличен по решению уполномоченного органа до 20 (двадцати) календарных дней, при этом заявителю не позднее 3 (трёх) календарных дней со дня принятия такого решения уполномоченным органом направляется соответствующее уведомление.</w:t>
      </w:r>
      <w:r w:rsidRPr="00BC39D9">
        <w:rPr>
          <w:rFonts w:eastAsia="Times New Roman" w:cs="Times New Roman"/>
          <w:color w:val="auto"/>
          <w:lang w:val="ru-RU" w:eastAsia="zh-CN" w:bidi="ar-SA"/>
        </w:rPr>
        <w:t xml:space="preserve"> </w:t>
      </w:r>
    </w:p>
    <w:p w:rsidR="00BC39D9" w:rsidRPr="003777FE" w:rsidRDefault="00BC39D9" w:rsidP="00BC39D9">
      <w:pPr>
        <w:widowControl/>
        <w:ind w:firstLine="72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BC39D9" w:rsidRDefault="00BC39D9" w:rsidP="003777FE">
      <w:pPr>
        <w:widowControl/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777FE">
        <w:rPr>
          <w:rFonts w:eastAsia="Times New Roman" w:cs="Times New Roman"/>
          <w:b/>
          <w:color w:val="auto"/>
          <w:sz w:val="28"/>
          <w:lang w:val="ru-RU" w:eastAsia="zh-CN" w:bidi="ar-SA"/>
        </w:rPr>
        <w:t>2.5. Правовые основания для предоставления муниципальной услуги</w:t>
      </w:r>
    </w:p>
    <w:p w:rsidR="00BC39D9" w:rsidRPr="003777FE" w:rsidRDefault="00BC39D9" w:rsidP="00BC39D9">
      <w:pPr>
        <w:widowControl/>
        <w:autoSpaceDE w:val="0"/>
        <w:ind w:firstLine="709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BC39D9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размещён на официальном сайте уполномоченного органа</w:t>
      </w:r>
      <w:r w:rsidR="00F03279" w:rsidRPr="00B241F8">
        <w:rPr>
          <w:rFonts w:eastAsia="Times New Roman" w:cs="Times New Roman"/>
          <w:color w:val="auto"/>
          <w:sz w:val="28"/>
          <w:lang w:val="ru-RU" w:eastAsia="zh-CN" w:bidi="ar-SA"/>
        </w:rPr>
        <w:t>, на Едином портале и Региональном портале</w:t>
      </w:r>
      <w:r w:rsidRPr="003777FE">
        <w:rPr>
          <w:rFonts w:eastAsia="Times New Roman" w:cs="Times New Roman"/>
          <w:color w:val="auto"/>
          <w:sz w:val="28"/>
          <w:lang w:val="ru-RU" w:eastAsia="zh-CN" w:bidi="ar-SA"/>
        </w:rPr>
        <w:t>.</w:t>
      </w:r>
    </w:p>
    <w:p w:rsidR="00BC39D9" w:rsidRPr="003777FE" w:rsidRDefault="00B241F8" w:rsidP="00B241F8">
      <w:pPr>
        <w:tabs>
          <w:tab w:val="left" w:pos="7406"/>
        </w:tabs>
        <w:autoSpaceDE w:val="0"/>
        <w:ind w:firstLine="709"/>
        <w:rPr>
          <w:rFonts w:eastAsia="Times New Roman" w:cs="Times New Roman"/>
          <w:b/>
          <w:color w:val="auto"/>
          <w:sz w:val="28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8"/>
          <w:lang w:val="ru-RU" w:eastAsia="zh-CN" w:bidi="ar-SA"/>
        </w:rPr>
        <w:tab/>
      </w:r>
    </w:p>
    <w:p w:rsidR="00BC39D9" w:rsidRPr="00BC39D9" w:rsidRDefault="00BC39D9" w:rsidP="003777FE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777FE">
        <w:rPr>
          <w:rFonts w:eastAsia="Times New Roman" w:cs="Times New Roman"/>
          <w:b/>
          <w:color w:val="auto"/>
          <w:sz w:val="28"/>
          <w:lang w:val="ru-RU" w:eastAsia="zh-CN" w:bidi="ar-SA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BC39D9">
        <w:rPr>
          <w:rFonts w:eastAsia="Times New Roman" w:cs="Times New Roman"/>
          <w:b/>
          <w:color w:val="auto"/>
          <w:lang w:val="ru-RU" w:eastAsia="zh-CN" w:bidi="ar-SA"/>
        </w:rPr>
        <w:t xml:space="preserve"> </w:t>
      </w:r>
    </w:p>
    <w:p w:rsidR="00BC39D9" w:rsidRPr="004E761E" w:rsidRDefault="00BC39D9" w:rsidP="00BC39D9">
      <w:pPr>
        <w:autoSpaceDE w:val="0"/>
        <w:ind w:firstLine="720"/>
        <w:jc w:val="center"/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</w:pPr>
    </w:p>
    <w:p w:rsidR="00BC39D9" w:rsidRPr="004E761E" w:rsidRDefault="00BC39D9" w:rsidP="00BC39D9">
      <w:pPr>
        <w:widowControl/>
        <w:ind w:firstLine="708"/>
        <w:jc w:val="both"/>
        <w:textAlignment w:val="baseline"/>
        <w:rPr>
          <w:rFonts w:ascii="Century" w:eastAsia="Times New Roman" w:hAnsi="Century" w:cs="Century"/>
          <w:color w:val="auto"/>
          <w:sz w:val="22"/>
          <w:szCs w:val="20"/>
          <w:lang w:val="ru-RU" w:eastAsia="zh-CN" w:bidi="ar-SA"/>
        </w:rPr>
      </w:pPr>
      <w:r w:rsidRPr="004E761E">
        <w:rPr>
          <w:rFonts w:eastAsia="Times New Roman" w:cs="Times New Roman"/>
          <w:color w:val="auto"/>
          <w:sz w:val="28"/>
          <w:lang w:val="ru-RU" w:eastAsia="zh-CN" w:bidi="ar-SA"/>
        </w:rPr>
        <w:t>Для предоставления муниципальной услуги необходимы следующие документы:</w:t>
      </w:r>
    </w:p>
    <w:p w:rsidR="00BC39D9" w:rsidRPr="004E761E" w:rsidRDefault="00BC39D9" w:rsidP="00BC39D9">
      <w:pPr>
        <w:widowControl/>
        <w:ind w:firstLine="709"/>
        <w:jc w:val="both"/>
        <w:textAlignment w:val="baseline"/>
        <w:rPr>
          <w:rFonts w:ascii="Century" w:eastAsia="Times New Roman" w:hAnsi="Century" w:cs="Century"/>
          <w:color w:val="auto"/>
          <w:sz w:val="22"/>
          <w:szCs w:val="20"/>
          <w:lang w:val="ru-RU" w:eastAsia="zh-CN" w:bidi="ar-SA"/>
        </w:rPr>
      </w:pPr>
      <w:r w:rsidRPr="004E761E">
        <w:rPr>
          <w:rFonts w:eastAsia="Times New Roman" w:cs="Times New Roman"/>
          <w:color w:val="auto"/>
          <w:sz w:val="28"/>
          <w:lang w:val="ru-RU" w:eastAsia="zh-CN" w:bidi="ar-SA"/>
        </w:rPr>
        <w:t xml:space="preserve">1. Заявка о </w:t>
      </w:r>
      <w:r w:rsidRPr="004E761E">
        <w:rPr>
          <w:rFonts w:eastAsia="Times New Roman" w:cs="Times New Roman"/>
          <w:spacing w:val="1"/>
          <w:sz w:val="28"/>
          <w:highlight w:val="white"/>
          <w:lang w:val="ru-RU" w:eastAsia="zh-CN" w:bidi="ar-SA"/>
        </w:rPr>
        <w:t>согласовании создания места (площадки) накопления твёрдых коммунальных отходов</w:t>
      </w:r>
      <w:r w:rsidRPr="004E761E">
        <w:rPr>
          <w:rFonts w:eastAsia="Times New Roman" w:cs="Times New Roman"/>
          <w:color w:val="auto"/>
          <w:sz w:val="28"/>
          <w:lang w:val="ru-RU" w:eastAsia="zh-CN" w:bidi="ar-SA"/>
        </w:rPr>
        <w:t xml:space="preserve"> (далее – заявка) (по</w:t>
      </w:r>
      <w:r w:rsidR="0030652A">
        <w:rPr>
          <w:rFonts w:eastAsia="Times New Roman" w:cs="Times New Roman"/>
          <w:color w:val="auto"/>
          <w:sz w:val="28"/>
          <w:lang w:val="ru-RU" w:eastAsia="zh-CN" w:bidi="ar-SA"/>
        </w:rPr>
        <w:t xml:space="preserve"> форме, указанной в </w:t>
      </w:r>
      <w:r w:rsidR="0030652A" w:rsidRPr="00C97081">
        <w:rPr>
          <w:rFonts w:eastAsia="Times New Roman" w:cs="Times New Roman"/>
          <w:color w:val="auto"/>
          <w:sz w:val="28"/>
          <w:lang w:val="ru-RU" w:eastAsia="zh-CN" w:bidi="ar-SA"/>
        </w:rPr>
        <w:t>приложении № 1</w:t>
      </w:r>
      <w:r w:rsidRPr="004E761E">
        <w:rPr>
          <w:rFonts w:eastAsia="Times New Roman" w:cs="Times New Roman"/>
          <w:color w:val="auto"/>
          <w:sz w:val="28"/>
          <w:lang w:val="ru-RU" w:eastAsia="zh-CN" w:bidi="ar-SA"/>
        </w:rPr>
        <w:t xml:space="preserve"> к административному регламенту (заявитель представляет самостоятельно).</w:t>
      </w:r>
    </w:p>
    <w:p w:rsidR="00BC39D9" w:rsidRPr="004E761E" w:rsidRDefault="00BC39D9" w:rsidP="00BC39D9">
      <w:pPr>
        <w:widowControl/>
        <w:ind w:firstLine="709"/>
        <w:jc w:val="both"/>
        <w:textAlignment w:val="baseline"/>
        <w:rPr>
          <w:rFonts w:ascii="Century" w:eastAsia="Times New Roman" w:hAnsi="Century" w:cs="Century"/>
          <w:color w:val="auto"/>
          <w:sz w:val="22"/>
          <w:szCs w:val="20"/>
          <w:lang w:val="ru-RU" w:eastAsia="zh-CN" w:bidi="ar-SA"/>
        </w:rPr>
      </w:pPr>
      <w:r w:rsidRPr="004E761E">
        <w:rPr>
          <w:rFonts w:eastAsia="Calibri" w:cs="Times New Roman"/>
          <w:color w:val="auto"/>
          <w:sz w:val="28"/>
          <w:lang w:val="ru-RU" w:bidi="ar-SA"/>
        </w:rPr>
        <w:t xml:space="preserve">2. Документы, удостоверяющие личность гражданина Российской Федерации; документы, удостоверяющие личность иностранного гражданина, лица без гражданства </w:t>
      </w:r>
      <w:r w:rsidRPr="004E761E">
        <w:rPr>
          <w:rFonts w:eastAsia="Times New Roman" w:cs="Times New Roman"/>
          <w:color w:val="auto"/>
          <w:sz w:val="28"/>
          <w:lang w:val="ru-RU" w:eastAsia="zh-CN" w:bidi="ar-SA"/>
        </w:rPr>
        <w:t>(заявитель представляет самостоятельно)</w:t>
      </w:r>
      <w:r w:rsidRPr="004E761E">
        <w:rPr>
          <w:rFonts w:eastAsia="Calibri" w:cs="Times New Roman"/>
          <w:color w:val="auto"/>
          <w:sz w:val="28"/>
          <w:lang w:val="ru-RU" w:bidi="ar-SA"/>
        </w:rPr>
        <w:t>.</w:t>
      </w:r>
    </w:p>
    <w:p w:rsidR="00BC39D9" w:rsidRPr="00BC39D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4E761E">
        <w:rPr>
          <w:rFonts w:eastAsia="Calibri" w:cs="Times New Roman"/>
          <w:color w:val="auto"/>
          <w:sz w:val="28"/>
          <w:lang w:val="ru-RU" w:bidi="ar-SA"/>
        </w:rPr>
        <w:t xml:space="preserve">3. Документы, подтверждающие полномочия представителя заявителя </w:t>
      </w:r>
      <w:r w:rsidRPr="004E761E">
        <w:rPr>
          <w:rFonts w:eastAsia="Times New Roman" w:cs="Times New Roman"/>
          <w:color w:val="auto"/>
          <w:sz w:val="28"/>
          <w:lang w:val="ru-RU" w:eastAsia="zh-CN" w:bidi="ar-SA"/>
        </w:rPr>
        <w:t>(заявитель представляет самостоятельно)</w:t>
      </w:r>
      <w:r w:rsidRPr="004E761E">
        <w:rPr>
          <w:rFonts w:eastAsia="Calibri" w:cs="Times New Roman"/>
          <w:color w:val="auto"/>
          <w:sz w:val="28"/>
          <w:lang w:val="ru-RU" w:bidi="ar-SA"/>
        </w:rPr>
        <w:t>.</w:t>
      </w:r>
    </w:p>
    <w:p w:rsidR="00BC39D9" w:rsidRPr="0030652A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highlight w:val="yellow"/>
          <w:lang w:val="ru-RU" w:eastAsia="zh-CN" w:bidi="ar-SA"/>
        </w:rPr>
      </w:pPr>
    </w:p>
    <w:p w:rsidR="00BC39D9" w:rsidRPr="00BC39D9" w:rsidRDefault="00BC39D9" w:rsidP="0030652A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0652A">
        <w:rPr>
          <w:rFonts w:eastAsia="Calibri" w:cs="Times New Roman"/>
          <w:b/>
          <w:sz w:val="28"/>
          <w:lang w:val="ru-RU" w:eastAsia="zh-CN" w:bidi="ar-SA"/>
        </w:rPr>
        <w:t xml:space="preserve">2.7. </w:t>
      </w:r>
      <w:r w:rsidRPr="0030652A">
        <w:rPr>
          <w:rFonts w:eastAsia="Times New Roman" w:cs="Times New Roman"/>
          <w:b/>
          <w:color w:val="auto"/>
          <w:sz w:val="28"/>
          <w:lang w:val="ru-RU" w:eastAsia="zh-CN" w:bidi="ar-SA"/>
        </w:rPr>
        <w:t>Исчерпывающий перечень оснований для отказа в приёме документов, необходимых для предоставления муниципальной услуги</w:t>
      </w:r>
    </w:p>
    <w:p w:rsidR="00BC39D9" w:rsidRPr="0030652A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BC39D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30652A">
        <w:rPr>
          <w:rFonts w:eastAsia="Times New Roman" w:cs="Times New Roman"/>
          <w:color w:val="auto"/>
          <w:sz w:val="28"/>
          <w:lang w:val="ru-RU" w:eastAsia="zh-CN" w:bidi="ar-SA"/>
        </w:rPr>
        <w:t>Оснований для отказа в приёме документов, необходимых для предоставления муниципальной услуги, не имеется.</w:t>
      </w:r>
      <w:r w:rsidRPr="00BC39D9">
        <w:rPr>
          <w:rFonts w:eastAsia="Times New Roman" w:cs="Times New Roman"/>
          <w:b/>
          <w:i/>
          <w:lang w:val="ru-RU" w:eastAsia="zh-CN" w:bidi="ar-SA"/>
        </w:rPr>
        <w:t xml:space="preserve"> </w:t>
      </w:r>
    </w:p>
    <w:p w:rsidR="00BC39D9" w:rsidRPr="0030652A" w:rsidRDefault="00BC39D9" w:rsidP="00BC39D9">
      <w:pPr>
        <w:widowControl/>
        <w:tabs>
          <w:tab w:val="left" w:pos="331"/>
        </w:tabs>
        <w:suppressAutoHyphens w:val="0"/>
        <w:autoSpaceDE w:val="0"/>
        <w:ind w:firstLine="709"/>
        <w:jc w:val="both"/>
        <w:rPr>
          <w:rFonts w:eastAsia="Times New Roman" w:cs="Times New Roman"/>
          <w:sz w:val="28"/>
          <w:lang w:val="ru-RU" w:eastAsia="zh-CN" w:bidi="ar-SA"/>
        </w:rPr>
      </w:pPr>
    </w:p>
    <w:p w:rsidR="00BC39D9" w:rsidRPr="00BC39D9" w:rsidRDefault="00BC39D9" w:rsidP="0030652A">
      <w:pPr>
        <w:widowControl/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0652A">
        <w:rPr>
          <w:rFonts w:eastAsia="Times New Roman" w:cs="Times New Roman"/>
          <w:b/>
          <w:sz w:val="28"/>
          <w:lang w:val="ru-RU" w:eastAsia="zh-CN" w:bidi="ar-SA"/>
        </w:rPr>
        <w:lastRenderedPageBreak/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C39D9" w:rsidRPr="0030652A" w:rsidRDefault="00BC39D9" w:rsidP="00BC39D9">
      <w:pPr>
        <w:widowControl/>
        <w:autoSpaceDE w:val="0"/>
        <w:ind w:firstLine="709"/>
        <w:jc w:val="center"/>
        <w:rPr>
          <w:rFonts w:eastAsia="Times New Roman" w:cs="Times New Roman"/>
          <w:b/>
          <w:sz w:val="28"/>
          <w:lang w:val="ru-RU" w:eastAsia="zh-CN" w:bidi="ar-SA"/>
        </w:rPr>
      </w:pPr>
    </w:p>
    <w:p w:rsidR="00BC39D9" w:rsidRPr="0030652A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 w:rsidRPr="0030652A">
        <w:rPr>
          <w:rFonts w:eastAsia="Times New Roman" w:cs="Times New Roman"/>
          <w:sz w:val="28"/>
          <w:szCs w:val="28"/>
          <w:lang w:val="ru-RU" w:eastAsia="zh-CN" w:bidi="ar-SA"/>
        </w:rPr>
        <w:t>2.8.1.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C39D9" w:rsidRPr="0030652A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 w:rsidRPr="0030652A">
        <w:rPr>
          <w:rFonts w:eastAsia="Times New Roman" w:cs="Times New Roman"/>
          <w:sz w:val="28"/>
          <w:szCs w:val="28"/>
          <w:lang w:val="ru-RU" w:eastAsia="zh-CN" w:bidi="ar-SA"/>
        </w:rPr>
        <w:t>2.8.2. Основаниями для отказа в предоставлении муниципальной услуги являются:</w:t>
      </w:r>
    </w:p>
    <w:p w:rsidR="00BC39D9" w:rsidRPr="0030652A" w:rsidRDefault="00BC39D9" w:rsidP="00BC39D9">
      <w:pPr>
        <w:widowControl/>
        <w:autoSpaceDE w:val="0"/>
        <w:ind w:firstLine="709"/>
        <w:jc w:val="both"/>
        <w:rPr>
          <w:rFonts w:ascii="Liberation Mono" w:eastAsia="NSimSun" w:hAnsi="Liberation Mono" w:cs="Liberation Mono"/>
          <w:color w:val="auto"/>
          <w:sz w:val="28"/>
          <w:szCs w:val="28"/>
          <w:lang w:val="ru-RU" w:eastAsia="zh-CN" w:bidi="ar-SA"/>
        </w:rPr>
      </w:pPr>
      <w:r w:rsidRPr="0030652A">
        <w:rPr>
          <w:rFonts w:eastAsia="Times New Roman" w:cs="Times New Roman"/>
          <w:sz w:val="28"/>
          <w:szCs w:val="28"/>
          <w:lang w:val="ru-RU" w:eastAsia="zh-CN" w:bidi="ar-SA"/>
        </w:rPr>
        <w:t>несоответствие заявки установленной форме;</w:t>
      </w:r>
    </w:p>
    <w:p w:rsidR="00BC39D9" w:rsidRPr="0030652A" w:rsidRDefault="00BC39D9" w:rsidP="0030652A">
      <w:pPr>
        <w:ind w:firstLine="709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 w:rsidRPr="0030652A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несоответствие места (площадки) накопления твёрдых коммунальных отходов требованиям Правил благоустр</w:t>
      </w:r>
      <w:r w:rsidR="0030652A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ойства, утверждённых решением Совета депутатов </w:t>
      </w:r>
      <w:r w:rsidR="0030652A" w:rsidRPr="00237787">
        <w:rPr>
          <w:rFonts w:eastAsia="Times New Roman" w:cs="Times New Roman"/>
          <w:color w:val="auto"/>
          <w:sz w:val="28"/>
          <w:lang w:val="ru-RU" w:eastAsia="zh-CN" w:bidi="ar-SA"/>
        </w:rPr>
        <w:t>муниципального образования «Цильнинское городское поселение» Цильнинского района Ульяновской области</w:t>
      </w:r>
      <w:r w:rsidR="0030652A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; </w:t>
      </w:r>
      <w:r w:rsidRPr="0030652A">
        <w:rPr>
          <w:rFonts w:eastAsia="Times New Roman" w:cs="Times New Roman"/>
          <w:sz w:val="28"/>
          <w:szCs w:val="28"/>
          <w:lang w:val="ru-RU" w:eastAsia="zh-CN" w:bidi="ar-SA"/>
        </w:rPr>
        <w:t>Территориальной схеме обращения с отходами, в том числе с твёрдыми коммунальными отходами на территории Ульяновской области, утверждённой приказом Министерства промышленности, строительства, жилищно-коммунального комплекса и транспорта Ульяновской области от 28.12.2017 № 50-од «Об утверждении территориальной схемы обращения с отходами, в том числе с твердыми коммунальными отходами, на территории Ульяновской области»;</w:t>
      </w:r>
      <w:r w:rsidRPr="0030652A">
        <w:rPr>
          <w:rFonts w:eastAsia="Times New Roman" w:cs="Times New Roman"/>
          <w:b/>
          <w:i/>
          <w:sz w:val="28"/>
          <w:szCs w:val="28"/>
          <w:lang w:val="ru-RU" w:eastAsia="zh-CN" w:bidi="ar-SA"/>
        </w:rPr>
        <w:t xml:space="preserve"> </w:t>
      </w:r>
      <w:r w:rsidRPr="0030652A">
        <w:rPr>
          <w:rFonts w:eastAsia="Times New Roman" w:cs="Times New Roman"/>
          <w:sz w:val="28"/>
          <w:szCs w:val="28"/>
          <w:lang w:val="ru-RU" w:eastAsia="zh-CN" w:bidi="ar-SA"/>
        </w:rPr>
        <w:t>требованиям законодательства Российской Федерации в области санитарно-эпидемиологического благополучия населения</w:t>
      </w:r>
      <w:r w:rsidRPr="00BC39D9">
        <w:rPr>
          <w:rFonts w:eastAsia="Times New Roman" w:cs="Times New Roman"/>
          <w:lang w:val="ru-RU" w:eastAsia="zh-CN" w:bidi="ar-SA"/>
        </w:rPr>
        <w:t>.</w:t>
      </w:r>
    </w:p>
    <w:p w:rsidR="00BC39D9" w:rsidRPr="0030652A" w:rsidRDefault="00BC39D9" w:rsidP="00BC39D9">
      <w:pPr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BC39D9" w:rsidRDefault="00BC39D9" w:rsidP="00BC39D9">
      <w:pPr>
        <w:suppressAutoHyphens w:val="0"/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0652A">
        <w:rPr>
          <w:rFonts w:eastAsia="Times New Roman" w:cs="Times New Roman"/>
          <w:b/>
          <w:color w:val="auto"/>
          <w:sz w:val="28"/>
          <w:lang w:val="ru-RU" w:eastAsia="ru-RU" w:bidi="ar-SA"/>
        </w:rPr>
        <w:t>2.9. 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Ульяновской области, муниципальными правовыми актами</w:t>
      </w:r>
    </w:p>
    <w:p w:rsidR="00BC39D9" w:rsidRPr="0030652A" w:rsidRDefault="00BC39D9" w:rsidP="00BC39D9">
      <w:pPr>
        <w:autoSpaceDE w:val="0"/>
        <w:ind w:firstLine="709"/>
        <w:jc w:val="both"/>
        <w:rPr>
          <w:rFonts w:eastAsia="Times New Roman" w:cs="Times New Roman"/>
          <w:b/>
          <w:color w:val="auto"/>
          <w:sz w:val="28"/>
          <w:lang w:val="ru-RU" w:eastAsia="ru-RU" w:bidi="ar-SA"/>
        </w:rPr>
      </w:pPr>
    </w:p>
    <w:p w:rsidR="00BC39D9" w:rsidRPr="0030652A" w:rsidRDefault="00BC39D9" w:rsidP="00BC39D9">
      <w:pPr>
        <w:widowControl/>
        <w:suppressAutoHyphens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0652A">
        <w:rPr>
          <w:rFonts w:eastAsia="Times New Roman" w:cs="Times New Roman"/>
          <w:color w:val="auto"/>
          <w:sz w:val="28"/>
          <w:lang w:val="ru-RU" w:eastAsia="ru-RU" w:bidi="ar-SA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BC39D9" w:rsidRPr="0030652A" w:rsidRDefault="00BC39D9" w:rsidP="00BC39D9">
      <w:pPr>
        <w:widowControl/>
        <w:ind w:firstLine="709"/>
        <w:jc w:val="center"/>
        <w:rPr>
          <w:rFonts w:eastAsia="Times New Roman" w:cs="Times New Roman"/>
          <w:color w:val="auto"/>
          <w:sz w:val="28"/>
          <w:lang w:val="ru-RU" w:eastAsia="ru-RU" w:bidi="ar-SA"/>
        </w:rPr>
      </w:pPr>
    </w:p>
    <w:p w:rsidR="00BC39D9" w:rsidRPr="00BC39D9" w:rsidRDefault="00BC39D9" w:rsidP="0030652A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0652A">
        <w:rPr>
          <w:rFonts w:eastAsia="Times New Roman" w:cs="Times New Roman"/>
          <w:b/>
          <w:color w:val="auto"/>
          <w:sz w:val="28"/>
          <w:lang w:val="ru-RU" w:eastAsia="zh-CN" w:bidi="ar-SA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C39D9" w:rsidRPr="0030652A" w:rsidRDefault="00BC39D9" w:rsidP="00BC39D9">
      <w:pPr>
        <w:autoSpaceDE w:val="0"/>
        <w:ind w:firstLine="709"/>
        <w:jc w:val="both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BC39D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30652A">
        <w:rPr>
          <w:rFonts w:eastAsia="Times New Roman" w:cs="Times New Roman"/>
          <w:color w:val="auto"/>
          <w:sz w:val="28"/>
          <w:lang w:val="ru-RU" w:eastAsia="zh-CN" w:bidi="ar-SA"/>
        </w:rPr>
        <w:t>Максимальный срок ожидания в очереди для подачи запроса о предоставлении муниципальной услуги, а также при получении результатов её предоставления составляет не более 15</w:t>
      </w:r>
      <w:r w:rsidRPr="0030652A">
        <w:rPr>
          <w:rFonts w:ascii="Times New Roman CYR" w:eastAsia="Times New Roman" w:hAnsi="Times New Roman CYR" w:cs="Times New Roman CYR"/>
          <w:color w:val="auto"/>
          <w:sz w:val="26"/>
          <w:lang w:val="ru-RU" w:eastAsia="zh-CN" w:bidi="ar-SA"/>
        </w:rPr>
        <w:t xml:space="preserve"> (пятнадцати) </w:t>
      </w:r>
      <w:r w:rsidRPr="0030652A">
        <w:rPr>
          <w:rFonts w:eastAsia="Times New Roman" w:cs="Times New Roman"/>
          <w:color w:val="auto"/>
          <w:sz w:val="28"/>
          <w:lang w:val="ru-RU" w:eastAsia="zh-CN" w:bidi="ar-SA"/>
        </w:rPr>
        <w:t>минут.</w:t>
      </w:r>
    </w:p>
    <w:p w:rsidR="00BC39D9" w:rsidRPr="0030652A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BC39D9" w:rsidRDefault="00BC39D9" w:rsidP="0030652A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0652A">
        <w:rPr>
          <w:rFonts w:eastAsia="Times New Roman" w:cs="Times New Roman"/>
          <w:b/>
          <w:color w:val="auto"/>
          <w:sz w:val="28"/>
          <w:lang w:val="ru-RU" w:eastAsia="zh-CN" w:bidi="ar-SA"/>
        </w:rPr>
        <w:t xml:space="preserve">2.11. Срок регистрации запроса заявителя о предоставлении </w:t>
      </w:r>
      <w:r w:rsidRPr="0030652A">
        <w:rPr>
          <w:rFonts w:eastAsia="Times New Roman" w:cs="Times New Roman"/>
          <w:b/>
          <w:color w:val="auto"/>
          <w:sz w:val="28"/>
          <w:lang w:val="ru-RU" w:eastAsia="zh-CN" w:bidi="ar-SA"/>
        </w:rPr>
        <w:br/>
        <w:t>муниципальной услуги</w:t>
      </w:r>
    </w:p>
    <w:p w:rsidR="00BC39D9" w:rsidRPr="0030652A" w:rsidRDefault="00BC39D9" w:rsidP="00BC39D9">
      <w:pPr>
        <w:autoSpaceDE w:val="0"/>
        <w:ind w:firstLine="709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30652A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0652A">
        <w:rPr>
          <w:rFonts w:eastAsia="Times New Roman" w:cs="Times New Roman"/>
          <w:color w:val="auto"/>
          <w:sz w:val="28"/>
          <w:lang w:val="ru-RU" w:eastAsia="ru-RU" w:bidi="ar-SA"/>
        </w:rPr>
        <w:t xml:space="preserve">Регистрация запроса, в том числе в электронной форме, осуществляется в течение 1 (одного) рабочего дня со дня поступления </w:t>
      </w:r>
      <w:r w:rsidRPr="0030652A">
        <w:rPr>
          <w:rFonts w:eastAsia="Times New Roman" w:cs="Times New Roman"/>
          <w:color w:val="auto"/>
          <w:sz w:val="28"/>
          <w:lang w:val="ru-RU" w:eastAsia="ru-RU" w:bidi="ar-SA"/>
        </w:rPr>
        <w:lastRenderedPageBreak/>
        <w:t>заявления в уполномоченный орган.</w:t>
      </w:r>
    </w:p>
    <w:p w:rsidR="00BC39D9" w:rsidRPr="0043726B" w:rsidRDefault="00BC39D9" w:rsidP="00BC39D9">
      <w:pPr>
        <w:widowControl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ru-RU" w:bidi="ar-SA"/>
        </w:rPr>
      </w:pPr>
    </w:p>
    <w:p w:rsidR="00BC39D9" w:rsidRPr="00BC39D9" w:rsidRDefault="00BC39D9" w:rsidP="0043726B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43726B">
        <w:rPr>
          <w:rFonts w:eastAsia="Times New Roman" w:cs="Times New Roman"/>
          <w:b/>
          <w:color w:val="auto"/>
          <w:sz w:val="28"/>
          <w:lang w:val="ru-RU" w:eastAsia="zh-CN" w:bidi="ar-SA"/>
        </w:rPr>
        <w:t>2.12. Требования к помещениям, в которых предоставляются муниципальные услуги, к залу ожидания, к местам для заполнения запросов о предоставлении муниципальной услуги, информационным стендам с образц</w:t>
      </w:r>
      <w:r w:rsidR="0043726B">
        <w:rPr>
          <w:rFonts w:eastAsia="Times New Roman" w:cs="Times New Roman"/>
          <w:b/>
          <w:color w:val="auto"/>
          <w:sz w:val="28"/>
          <w:lang w:val="ru-RU" w:eastAsia="zh-CN" w:bidi="ar-SA"/>
        </w:rPr>
        <w:t>ами их заполнения</w:t>
      </w:r>
      <w:r w:rsidRPr="0043726B">
        <w:rPr>
          <w:rFonts w:eastAsia="Times New Roman" w:cs="Times New Roman"/>
          <w:b/>
          <w:color w:val="auto"/>
          <w:sz w:val="28"/>
          <w:lang w:val="ru-RU" w:eastAsia="zh-CN" w:bidi="ar-SA"/>
        </w:rPr>
        <w:t xml:space="preserve">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          в соответствии с законодательством Российской Федерации о социальной защите инвалидов</w:t>
      </w:r>
    </w:p>
    <w:p w:rsidR="00BC39D9" w:rsidRPr="0043726B" w:rsidRDefault="00BC39D9" w:rsidP="00BC39D9">
      <w:pPr>
        <w:autoSpaceDE w:val="0"/>
        <w:ind w:firstLine="709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43726B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2.12.1. Помещения, предназначенные для ознакомления заявителей с информационными материалами, оборудуются информационными стендами.</w:t>
      </w:r>
    </w:p>
    <w:p w:rsidR="00BC39D9" w:rsidRPr="0043726B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заявителями.</w:t>
      </w:r>
    </w:p>
    <w:p w:rsidR="00BC39D9" w:rsidRPr="0043726B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в стороне от входа для беспрепятственного подъезда и разворота колясок. Обеспечивается допуск сурдопереводчика и тифлосурдопереводчика.</w:t>
      </w:r>
    </w:p>
    <w:p w:rsidR="00BC39D9" w:rsidRPr="0043726B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2.12.2. Кабинеты приёма заявителей оборудованы информационными табличками (вывесками) с указанием:</w:t>
      </w:r>
    </w:p>
    <w:p w:rsidR="00BC39D9" w:rsidRPr="0043726B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номера кабинета;</w:t>
      </w:r>
    </w:p>
    <w:p w:rsidR="00BC39D9" w:rsidRPr="0043726B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фамилии, имени, отчества (последнее – при наличии) и должности специалиста, предоставляющего муниципальную услугу;</w:t>
      </w:r>
    </w:p>
    <w:p w:rsidR="00BC39D9" w:rsidRPr="0043726B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графика работы.</w:t>
      </w:r>
    </w:p>
    <w:p w:rsidR="00BC39D9" w:rsidRPr="00BC39D9" w:rsidRDefault="00BC39D9" w:rsidP="00BC39D9">
      <w:pPr>
        <w:widowControl/>
        <w:autoSpaceDE w:val="0"/>
        <w:ind w:firstLine="700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zh-CN" w:bidi="ar-SA"/>
        </w:rPr>
        <w:t>2.12.3. Места ожидания в очереди на представление или получение документов оборудованы стульями, кресельными секциями, скамьями (банкетками), места для заполнения запросов о предоставлении муниципальной услуги оборудованы столами (стойками), стульями, обеспечены канцелярскими принадлежностями, справочно–информационным материалом, образцами заполнения документов, формами заявлений.</w:t>
      </w:r>
    </w:p>
    <w:p w:rsidR="00BC39D9" w:rsidRPr="0043726B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BC39D9" w:rsidRDefault="00BC39D9" w:rsidP="0043726B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43726B">
        <w:rPr>
          <w:rFonts w:eastAsia="Times New Roman" w:cs="Times New Roman"/>
          <w:b/>
          <w:color w:val="auto"/>
          <w:sz w:val="28"/>
          <w:lang w:val="ru-RU" w:eastAsia="zh-CN" w:bidi="ar-SA"/>
        </w:rPr>
        <w:t>2.13. Показатели доступности и качества муниципальной услуги</w:t>
      </w:r>
    </w:p>
    <w:p w:rsidR="00BC39D9" w:rsidRPr="0043726B" w:rsidRDefault="00BC39D9" w:rsidP="00BC39D9">
      <w:pPr>
        <w:autoSpaceDE w:val="0"/>
        <w:ind w:firstLine="709"/>
        <w:jc w:val="both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43726B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Показателями доступности и качества муниципальной услуги являются:</w:t>
      </w:r>
    </w:p>
    <w:p w:rsidR="00BC39D9" w:rsidRPr="0043726B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возможность получения заявителем информации о порядке предоставления муниципальной услуги на официальном сайте уполномоченного органа</w:t>
      </w:r>
      <w:r w:rsidRPr="002364D6">
        <w:rPr>
          <w:rFonts w:eastAsia="Times New Roman" w:cs="Times New Roman"/>
          <w:color w:val="auto"/>
          <w:sz w:val="28"/>
          <w:lang w:val="ru-RU" w:eastAsia="ru-RU" w:bidi="ar-SA"/>
        </w:rPr>
        <w:t>, Едином портале, Региональном портале</w:t>
      </w: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;</w:t>
      </w:r>
    </w:p>
    <w:p w:rsidR="00BC39D9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ru-RU" w:bidi="ar-SA"/>
        </w:rPr>
      </w:pPr>
      <w:r w:rsidRPr="002364D6">
        <w:rPr>
          <w:rFonts w:eastAsia="Times New Roman" w:cs="Times New Roman"/>
          <w:color w:val="auto"/>
          <w:sz w:val="28"/>
          <w:lang w:val="ru-RU" w:eastAsia="ru-RU" w:bidi="ar-SA"/>
        </w:rPr>
        <w:t>возможность получения муниципально</w:t>
      </w:r>
      <w:r w:rsidR="00147ABE" w:rsidRPr="002364D6">
        <w:rPr>
          <w:rFonts w:eastAsia="Times New Roman" w:cs="Times New Roman"/>
          <w:color w:val="auto"/>
          <w:sz w:val="28"/>
          <w:lang w:val="ru-RU" w:eastAsia="ru-RU" w:bidi="ar-SA"/>
        </w:rPr>
        <w:t xml:space="preserve">й услуги в ОГКУ «Правительство </w:t>
      </w:r>
      <w:r w:rsidRPr="002364D6">
        <w:rPr>
          <w:rFonts w:eastAsia="Times New Roman" w:cs="Times New Roman"/>
          <w:color w:val="auto"/>
          <w:sz w:val="28"/>
          <w:lang w:val="ru-RU" w:eastAsia="ru-RU" w:bidi="ar-SA"/>
        </w:rPr>
        <w:t xml:space="preserve">для граждан» (в части подачи заявления и документов, </w:t>
      </w:r>
      <w:r w:rsidRPr="002364D6">
        <w:rPr>
          <w:rFonts w:eastAsia="Times New Roman" w:cs="Times New Roman"/>
          <w:color w:val="auto"/>
          <w:sz w:val="28"/>
          <w:lang w:val="ru-RU" w:eastAsia="ru-RU" w:bidi="ar-SA"/>
        </w:rPr>
        <w:lastRenderedPageBreak/>
        <w:t xml:space="preserve">получения результата предоставления муниципальной услуги), на Региональном портале (в части подачи заявления, получения информации о ходе предоставления муниципальной услуги, уведомления о готовности результата </w:t>
      </w:r>
      <w:r w:rsidRPr="002364D6">
        <w:rPr>
          <w:rFonts w:eastAsia="Times New Roman" w:cs="Times New Roman"/>
          <w:color w:val="auto"/>
          <w:sz w:val="28"/>
          <w:lang w:val="ru-RU" w:eastAsia="zh-CN" w:bidi="ar-SA"/>
        </w:rPr>
        <w:t>предоставления муниципальной услуги</w:t>
      </w:r>
      <w:r w:rsidRPr="002364D6">
        <w:rPr>
          <w:rFonts w:eastAsia="Times New Roman" w:cs="Times New Roman"/>
          <w:color w:val="auto"/>
          <w:sz w:val="28"/>
          <w:lang w:val="ru-RU" w:eastAsia="ru-RU" w:bidi="ar-SA"/>
        </w:rPr>
        <w:t xml:space="preserve">, получения результата </w:t>
      </w:r>
      <w:r w:rsidRPr="002364D6">
        <w:rPr>
          <w:rFonts w:eastAsia="Times New Roman" w:cs="Times New Roman"/>
          <w:color w:val="auto"/>
          <w:sz w:val="28"/>
          <w:lang w:val="ru-RU" w:eastAsia="zh-CN" w:bidi="ar-SA"/>
        </w:rPr>
        <w:t>предоставления муниципальной услуги</w:t>
      </w:r>
      <w:r w:rsidRPr="002364D6">
        <w:rPr>
          <w:rFonts w:eastAsia="Times New Roman" w:cs="Times New Roman"/>
          <w:color w:val="auto"/>
          <w:sz w:val="28"/>
          <w:lang w:val="ru-RU" w:eastAsia="ru-RU" w:bidi="ar-SA"/>
        </w:rPr>
        <w:t>,</w:t>
      </w:r>
      <w:r w:rsidRPr="002364D6">
        <w:rPr>
          <w:rFonts w:eastAsia="Times New Roman" w:cs="Times New Roman"/>
          <w:color w:val="auto"/>
          <w:sz w:val="28"/>
          <w:lang w:val="ru-RU" w:eastAsia="zh-CN" w:bidi="ar-SA"/>
        </w:rPr>
        <w:t xml:space="preserve"> оценки качества предоставления муниципальной услуги</w:t>
      </w:r>
      <w:r w:rsidRPr="002364D6">
        <w:rPr>
          <w:rFonts w:eastAsia="Times New Roman" w:cs="Times New Roman"/>
          <w:color w:val="auto"/>
          <w:sz w:val="28"/>
          <w:lang w:val="ru-RU" w:eastAsia="ru-RU" w:bidi="ar-SA"/>
        </w:rPr>
        <w:t>);</w:t>
      </w:r>
    </w:p>
    <w:p w:rsidR="00F03279" w:rsidRPr="0043726B" w:rsidRDefault="00F0327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ru-RU" w:bidi="ar-SA"/>
        </w:rPr>
        <w:t>возможность заявителя оценить качество предоставления муниципальной услуги (заполнение анкеты в ОГКУ «Правительство для граждан»;</w:t>
      </w:r>
    </w:p>
    <w:p w:rsidR="00BC39D9" w:rsidRPr="0043726B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отношение общего числа заявлений о предоставлении муниципальной услуги, зарегистрированных в течение отчётного периода, к количеству признанных обоснованными в этот же период жалоб от заявителей о нарушении порядка и сроков предоставления муниципальной услуги;</w:t>
      </w:r>
    </w:p>
    <w:p w:rsidR="00BC39D9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ru-RU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наличие возможности записи на приём для подачи запроса о предоставлении муниципальной услуги в уполномоченный ор</w:t>
      </w:r>
      <w:r w:rsidR="00147ABE">
        <w:rPr>
          <w:rFonts w:eastAsia="Times New Roman" w:cs="Times New Roman"/>
          <w:color w:val="auto"/>
          <w:sz w:val="28"/>
          <w:lang w:val="ru-RU" w:eastAsia="ru-RU" w:bidi="ar-SA"/>
        </w:rPr>
        <w:t xml:space="preserve">ган (при личном посещении либо </w:t>
      </w: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по телефону);</w:t>
      </w:r>
    </w:p>
    <w:p w:rsidR="00F03279" w:rsidRPr="0043726B" w:rsidRDefault="00F03279" w:rsidP="00F0327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ru-RU" w:bidi="ar-SA"/>
        </w:rPr>
        <w:t>наличие возможности записи на приём для подачи запроса о предоставлении муниципальной услуги в ОГКУ «Правительство для граждан» (при личном посещении, по телефону, на официальном сайте ОГКУ «Правительство для граждан»)</w:t>
      </w: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.</w:t>
      </w:r>
    </w:p>
    <w:p w:rsidR="00BC39D9" w:rsidRPr="0043726B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Количество взаимодействий заявителя с должностными лицами уполномоченного органа, работниками его структурного подразделения при предоставлении муниципальной услуги составляет не более двух.</w:t>
      </w:r>
    </w:p>
    <w:p w:rsidR="00BC39D9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ru-RU" w:bidi="ar-SA"/>
        </w:rPr>
      </w:pPr>
      <w:r w:rsidRPr="0043726B">
        <w:rPr>
          <w:rFonts w:eastAsia="Times New Roman" w:cs="Times New Roman"/>
          <w:color w:val="auto"/>
          <w:sz w:val="28"/>
          <w:lang w:val="ru-RU" w:eastAsia="ru-RU" w:bidi="ar-SA"/>
        </w:rPr>
        <w:t>Продолжительность взаимодействия – не более 30 минут.</w:t>
      </w:r>
    </w:p>
    <w:p w:rsidR="00F03279" w:rsidRDefault="00F0327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ru-RU" w:bidi="ar-SA"/>
        </w:rPr>
      </w:pPr>
    </w:p>
    <w:p w:rsidR="00F03279" w:rsidRPr="00B241F8" w:rsidRDefault="00F03279" w:rsidP="00F03279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B241F8">
        <w:rPr>
          <w:rFonts w:eastAsia="Times New Roman" w:cs="Times New Roman"/>
          <w:b/>
          <w:color w:val="auto"/>
          <w:sz w:val="28"/>
          <w:lang w:val="ru-RU" w:eastAsia="zh-CN" w:bidi="ar-SA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F03279" w:rsidRPr="00B241F8" w:rsidRDefault="00F03279" w:rsidP="00F03279">
      <w:pPr>
        <w:autoSpaceDE w:val="0"/>
        <w:ind w:firstLine="709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F03279" w:rsidRPr="00B241F8" w:rsidRDefault="00F03279" w:rsidP="00F0327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Предоставление муниципальной услуги осуществляется в ОГКУ «Правительство для граждан» в части подачи заявления и документов, получения результата предоставления муниципальной услуги.</w:t>
      </w:r>
    </w:p>
    <w:p w:rsidR="00F03279" w:rsidRPr="00B241F8" w:rsidRDefault="00F03279" w:rsidP="00F0327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Муниципальная услуга не предоставляется по экстерриториальному принципу.</w:t>
      </w:r>
    </w:p>
    <w:p w:rsidR="00F03279" w:rsidRPr="00B241F8" w:rsidRDefault="00F03279" w:rsidP="00F0327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Предоставление муниципальной услуги посредством комплексного запроса в ОГКУ «Правительство для граждан» осуществляется.</w:t>
      </w:r>
    </w:p>
    <w:p w:rsidR="00F03279" w:rsidRPr="00B241F8" w:rsidRDefault="00F03279" w:rsidP="00F0327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ru-RU" w:bidi="ar-SA"/>
        </w:rPr>
        <w:t>Для предоставления муниципальной услуги ОГКУ «Правительство для граждан» не привлекает иные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 (далее – организации, осуществляющие функции по предоставлению муниципальной услуги).</w:t>
      </w:r>
    </w:p>
    <w:p w:rsidR="00F03279" w:rsidRPr="00B241F8" w:rsidRDefault="00F03279" w:rsidP="00F0327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Возможность предоставления муниципальной услуги в электронной форме через Региональный портал осуществляется в части приёма заявлений, 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отслеживания хода предоставления муниципальной услуги и получения информации о результате предоставления муниципальной услуги в личном кабинете Регионального портала, получения результата предоставления муниципальной услуги, оценки качества предоставления муниципальной услуги в случае, если услуга предоставлена в электронной форме.</w:t>
      </w:r>
    </w:p>
    <w:p w:rsidR="00F03279" w:rsidRPr="00C13EE5" w:rsidRDefault="00F03279" w:rsidP="00F0327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При подаче посредством Регионального портала заявление подписывается простой электронной подписью.</w:t>
      </w:r>
    </w:p>
    <w:p w:rsidR="00BC39D9" w:rsidRPr="00C13EE5" w:rsidRDefault="00BC39D9" w:rsidP="00000512">
      <w:pPr>
        <w:autoSpaceDE w:val="0"/>
        <w:jc w:val="both"/>
        <w:rPr>
          <w:rFonts w:eastAsia="Times New Roman" w:cs="Times New Roman"/>
          <w:color w:val="auto"/>
          <w:sz w:val="28"/>
          <w:szCs w:val="20"/>
          <w:lang w:val="ru-RU" w:eastAsia="zh-CN" w:bidi="ar-SA"/>
        </w:rPr>
      </w:pPr>
    </w:p>
    <w:p w:rsidR="00BC39D9" w:rsidRPr="00BC39D9" w:rsidRDefault="00BC39D9" w:rsidP="00C13EE5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C13EE5">
        <w:rPr>
          <w:rFonts w:eastAsia="Times New Roman" w:cs="Times New Roman"/>
          <w:b/>
          <w:sz w:val="28"/>
          <w:lang w:val="ru-RU" w:eastAsia="zh-CN" w:bidi="ar-SA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Pr="00F10112">
        <w:rPr>
          <w:rFonts w:eastAsia="Times New Roman" w:cs="Times New Roman"/>
          <w:b/>
          <w:sz w:val="28"/>
          <w:lang w:val="ru-RU" w:eastAsia="zh-CN" w:bidi="ar-SA"/>
        </w:rPr>
        <w:t>многофункциональном центре</w:t>
      </w:r>
    </w:p>
    <w:p w:rsidR="00BC39D9" w:rsidRPr="00C13EE5" w:rsidRDefault="00BC39D9" w:rsidP="00BC39D9">
      <w:pPr>
        <w:widowControl/>
        <w:autoSpaceDE w:val="0"/>
        <w:ind w:firstLine="709"/>
        <w:jc w:val="center"/>
        <w:rPr>
          <w:rFonts w:eastAsia="Times New Roman" w:cs="Times New Roman"/>
          <w:b/>
          <w:sz w:val="28"/>
          <w:lang w:val="ru-RU" w:eastAsia="zh-CN" w:bidi="ar-SA"/>
        </w:rPr>
      </w:pPr>
    </w:p>
    <w:p w:rsidR="00BC39D9" w:rsidRDefault="00BC39D9" w:rsidP="00C3342B">
      <w:pPr>
        <w:widowControl/>
        <w:autoSpaceDE w:val="0"/>
        <w:jc w:val="center"/>
        <w:rPr>
          <w:rFonts w:eastAsia="Times New Roman" w:cs="Times New Roman"/>
          <w:b/>
          <w:sz w:val="28"/>
          <w:lang w:val="ru-RU" w:eastAsia="zh-CN" w:bidi="ar-SA"/>
        </w:rPr>
      </w:pPr>
      <w:r w:rsidRPr="00C3342B">
        <w:rPr>
          <w:rFonts w:eastAsia="Times New Roman" w:cs="Times New Roman"/>
          <w:b/>
          <w:sz w:val="28"/>
          <w:lang w:val="ru-RU" w:eastAsia="zh-CN" w:bidi="ar-SA"/>
        </w:rPr>
        <w:t>3.1. Исчерпывающие перечни административных процедур</w:t>
      </w:r>
    </w:p>
    <w:p w:rsidR="00C3342B" w:rsidRPr="00C3342B" w:rsidRDefault="00C3342B" w:rsidP="00C3342B">
      <w:pPr>
        <w:widowControl/>
        <w:autoSpaceDE w:val="0"/>
        <w:jc w:val="center"/>
        <w:rPr>
          <w:rFonts w:eastAsia="Times New Roman" w:cs="Times New Roman"/>
          <w:b/>
          <w:color w:val="auto"/>
          <w:lang w:val="ru-RU" w:eastAsia="zh-CN" w:bidi="ar-SA"/>
        </w:rPr>
      </w:pPr>
    </w:p>
    <w:p w:rsidR="00BC39D9" w:rsidRPr="00C13EE5" w:rsidRDefault="00BC39D9" w:rsidP="00C13EE5">
      <w:pPr>
        <w:autoSpaceDE w:val="0"/>
        <w:ind w:firstLine="72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bookmarkStart w:id="2" w:name="Par625"/>
      <w:bookmarkStart w:id="3" w:name="Par600"/>
      <w:bookmarkEnd w:id="2"/>
      <w:bookmarkEnd w:id="3"/>
      <w:r w:rsidRPr="00C13EE5">
        <w:rPr>
          <w:rFonts w:eastAsia="Times New Roman" w:cs="Times New Roman"/>
          <w:color w:val="auto"/>
          <w:sz w:val="28"/>
          <w:lang w:val="ru-RU" w:eastAsia="zh-CN" w:bidi="ar-SA"/>
        </w:rPr>
        <w:t>3.1.1. Исчерпывающий пер</w:t>
      </w:r>
      <w:r w:rsidR="00C13EE5">
        <w:rPr>
          <w:rFonts w:eastAsia="Times New Roman" w:cs="Times New Roman"/>
          <w:color w:val="auto"/>
          <w:sz w:val="28"/>
          <w:lang w:val="ru-RU" w:eastAsia="zh-CN" w:bidi="ar-SA"/>
        </w:rPr>
        <w:t xml:space="preserve">ечень административных процедур </w:t>
      </w:r>
      <w:r w:rsidRPr="00C13EE5">
        <w:rPr>
          <w:rFonts w:eastAsia="Times New Roman" w:cs="Times New Roman"/>
          <w:color w:val="auto"/>
          <w:sz w:val="28"/>
          <w:lang w:val="ru-RU" w:eastAsia="zh-CN" w:bidi="ar-SA"/>
        </w:rPr>
        <w:t>предоставления муниципальной услуги в уполномоченном органе:</w:t>
      </w:r>
    </w:p>
    <w:p w:rsidR="00BC39D9" w:rsidRPr="00C13EE5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C13EE5">
        <w:rPr>
          <w:rFonts w:eastAsia="Times New Roman" w:cs="Times New Roman"/>
          <w:color w:val="auto"/>
          <w:sz w:val="28"/>
          <w:lang w:val="ru-RU" w:eastAsia="zh-CN" w:bidi="ar-SA"/>
        </w:rPr>
        <w:t xml:space="preserve">1) приём и </w:t>
      </w:r>
      <w:r w:rsidRPr="00C13EE5">
        <w:rPr>
          <w:rFonts w:ascii="Times New Roman CYR" w:eastAsia="Times New Roman" w:hAnsi="Times New Roman CYR" w:cs="Times New Roman CYR"/>
          <w:color w:val="auto"/>
          <w:sz w:val="26"/>
          <w:lang w:val="ru-RU" w:eastAsia="zh-CN" w:bidi="ar-SA"/>
        </w:rPr>
        <w:t>регистрация заявки</w:t>
      </w:r>
      <w:r w:rsidRPr="00C13EE5">
        <w:rPr>
          <w:rFonts w:eastAsia="Times New Roman" w:cs="Times New Roman"/>
          <w:color w:val="auto"/>
          <w:sz w:val="28"/>
          <w:lang w:val="ru-RU" w:eastAsia="zh-CN" w:bidi="ar-SA"/>
        </w:rPr>
        <w:t>;</w:t>
      </w:r>
    </w:p>
    <w:p w:rsidR="00BC39D9" w:rsidRPr="00C13EE5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C13EE5">
        <w:rPr>
          <w:rFonts w:eastAsia="Times New Roman" w:cs="Times New Roman"/>
          <w:color w:val="auto"/>
          <w:sz w:val="28"/>
          <w:lang w:val="ru-RU" w:eastAsia="zh-CN" w:bidi="ar-SA"/>
        </w:rPr>
        <w:t xml:space="preserve">2) формирование и </w:t>
      </w:r>
      <w:r w:rsidRPr="00C13EE5">
        <w:rPr>
          <w:rFonts w:eastAsia="Times New Roman" w:cs="Times New Roman"/>
          <w:color w:val="auto"/>
          <w:sz w:val="28"/>
          <w:lang w:val="ru-RU" w:eastAsia="ru-RU" w:bidi="ar-SA"/>
        </w:rPr>
        <w:t>направление межведомственных запросов</w:t>
      </w:r>
      <w:r w:rsidRPr="00C13EE5">
        <w:rPr>
          <w:rFonts w:eastAsia="Times New Roman" w:cs="Times New Roman"/>
          <w:color w:val="auto"/>
          <w:sz w:val="28"/>
          <w:lang w:val="ru-RU" w:eastAsia="zh-CN" w:bidi="ar-SA"/>
        </w:rPr>
        <w:t>;</w:t>
      </w:r>
    </w:p>
    <w:p w:rsidR="00BC39D9" w:rsidRPr="00C13EE5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3) принятие решения, подготовка и подписание результата предоставления муниципальной услуги;</w:t>
      </w:r>
    </w:p>
    <w:p w:rsidR="00BC39D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C13EE5">
        <w:rPr>
          <w:rFonts w:eastAsia="Times New Roman" w:cs="Times New Roman"/>
          <w:color w:val="auto"/>
          <w:sz w:val="28"/>
          <w:lang w:val="ru-RU" w:eastAsia="zh-CN" w:bidi="ar-SA"/>
        </w:rPr>
        <w:t>4) уведомление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09195B" w:rsidRPr="00B241F8" w:rsidRDefault="0009195B" w:rsidP="0009195B">
      <w:pPr>
        <w:tabs>
          <w:tab w:val="left" w:pos="8250"/>
        </w:tabs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3.1.2. Исчерпывающий перечень административных процедур предоставления муниципальной услуги в электронной форме: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1) предоставление в установленном порядке информации заявителям и </w:t>
      </w:r>
    </w:p>
    <w:p w:rsidR="0009195B" w:rsidRPr="00B241F8" w:rsidRDefault="0009195B" w:rsidP="0009195B">
      <w:pPr>
        <w:autoSpaceDE w:val="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обеспечение доступа заявителей к сведениям о муниципальных услугах;</w:t>
      </w:r>
    </w:p>
    <w:p w:rsidR="0009195B" w:rsidRPr="00B241F8" w:rsidRDefault="0009195B" w:rsidP="00B241F8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2) подача запроса о предоставлении муниципальной услуги и иных документов, необходимых для предоставления муниципальной услуги, и </w:t>
      </w:r>
    </w:p>
    <w:p w:rsidR="0009195B" w:rsidRPr="00B241F8" w:rsidRDefault="0009195B" w:rsidP="0009195B">
      <w:pPr>
        <w:autoSpaceDE w:val="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приём такого запроса о предоставлении муниципальной услуги и документов уполномоченным органом, либо подведомственной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 и (или) Регионального портала;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3) получение заявителем сведений о ходе выполнения запроса о предоставлении муниципальной услуги;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4) взаимодействие уполномоченного органа с органами государственной власти, иными органами местного самоуправления, организациями, участвующими в предоставлении муниципальных услуг: не осуществляется;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5) получение заявителем результата предоставления муниципальной услуги, если иное не установлено федеральным законом;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6) иные действия, необходимые для предоставления муниципальной услуги: не осуществляются.</w:t>
      </w:r>
    </w:p>
    <w:p w:rsidR="0009195B" w:rsidRPr="00B241F8" w:rsidRDefault="0009195B" w:rsidP="0009195B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3.1.3. Исчерпывающий перечень административных процедур, </w:t>
      </w:r>
      <w:proofErr w:type="gramStart"/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выполняемых  </w:t>
      </w:r>
      <w:r w:rsidRPr="00B241F8">
        <w:rPr>
          <w:rFonts w:eastAsia="Times New Roman" w:cs="Times New Roman"/>
          <w:sz w:val="28"/>
          <w:lang w:val="ru-RU" w:eastAsia="zh-CN" w:bidi="ar-SA"/>
        </w:rPr>
        <w:t>ОГКУ</w:t>
      </w:r>
      <w:proofErr w:type="gramEnd"/>
      <w:r w:rsidRPr="00B241F8">
        <w:rPr>
          <w:rFonts w:eastAsia="Times New Roman" w:cs="Times New Roman"/>
          <w:sz w:val="28"/>
          <w:lang w:val="ru-RU" w:eastAsia="zh-CN" w:bidi="ar-SA"/>
        </w:rPr>
        <w:t xml:space="preserve"> «Правительство для граждан».</w:t>
      </w:r>
    </w:p>
    <w:p w:rsidR="0009195B" w:rsidRPr="00B241F8" w:rsidRDefault="0009195B" w:rsidP="0009195B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1)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09195B" w:rsidRPr="00B241F8" w:rsidRDefault="0009195B" w:rsidP="0009195B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2) приём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09195B" w:rsidRPr="00B241F8" w:rsidRDefault="0009195B" w:rsidP="0009195B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3) формирование и направление многофункциональным центром межведомственного запроса в органы исполнительной власти, иные органы государственной власти Ульяновской области, органы местного самоуправления муниципальных образований Ульяновской области, организации, участвующие в предоставлении муниципальных услуг: не осуществляется;</w:t>
      </w:r>
    </w:p>
    <w:p w:rsidR="0009195B" w:rsidRPr="00B241F8" w:rsidRDefault="0009195B" w:rsidP="0009195B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органа;</w:t>
      </w:r>
    </w:p>
    <w:p w:rsidR="0009195B" w:rsidRPr="00B241F8" w:rsidRDefault="0009195B" w:rsidP="0009195B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5) </w:t>
      </w:r>
      <w:r w:rsidRPr="00B241F8">
        <w:rPr>
          <w:rFonts w:ascii="Times New Roman CYR" w:eastAsia="Times New Roman" w:hAnsi="Times New Roman CYR" w:cs="Times New Roman CYR"/>
          <w:color w:val="auto"/>
          <w:sz w:val="26"/>
          <w:lang w:val="ru-RU" w:eastAsia="zh-CN" w:bidi="ar-SA"/>
        </w:rPr>
        <w:t>иные процедуры: не осуществляются;</w:t>
      </w:r>
    </w:p>
    <w:p w:rsidR="0009195B" w:rsidRPr="00C13EE5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6) иные действия, необходимые для предоставления муниципальной услуги.</w:t>
      </w:r>
    </w:p>
    <w:p w:rsidR="00BC39D9" w:rsidRPr="003C5E28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C5E28">
        <w:rPr>
          <w:rFonts w:eastAsia="Times New Roman" w:cs="Times New Roman"/>
          <w:color w:val="auto"/>
          <w:sz w:val="28"/>
          <w:lang w:val="ru-RU" w:eastAsia="ru-RU" w:bidi="ar-SA"/>
        </w:rPr>
        <w:t>3.1.</w:t>
      </w:r>
      <w:r w:rsidR="0009195B">
        <w:rPr>
          <w:rFonts w:eastAsia="Times New Roman" w:cs="Times New Roman"/>
          <w:color w:val="auto"/>
          <w:sz w:val="28"/>
          <w:lang w:val="ru-RU" w:eastAsia="ru-RU" w:bidi="ar-SA"/>
        </w:rPr>
        <w:t>4</w:t>
      </w:r>
      <w:r w:rsidRPr="003C5E28">
        <w:rPr>
          <w:rFonts w:eastAsia="Times New Roman" w:cs="Times New Roman"/>
          <w:color w:val="auto"/>
          <w:sz w:val="28"/>
          <w:lang w:val="ru-RU" w:eastAsia="ru-RU" w:bidi="ar-SA"/>
        </w:rPr>
        <w:t>. Исчерпывающий перечень админист</w:t>
      </w:r>
      <w:r w:rsidR="00DA46E6">
        <w:rPr>
          <w:rFonts w:eastAsia="Times New Roman" w:cs="Times New Roman"/>
          <w:color w:val="auto"/>
          <w:sz w:val="28"/>
          <w:lang w:val="ru-RU" w:eastAsia="ru-RU" w:bidi="ar-SA"/>
        </w:rPr>
        <w:t xml:space="preserve">ративных процедур, выполняемых </w:t>
      </w:r>
      <w:r w:rsidRPr="003C5E28">
        <w:rPr>
          <w:rFonts w:eastAsia="Times New Roman" w:cs="Times New Roman"/>
          <w:color w:val="auto"/>
          <w:sz w:val="28"/>
          <w:lang w:val="ru-RU" w:eastAsia="ru-RU" w:bidi="ar-SA"/>
        </w:rPr>
        <w:t>при исправлении допущенных опечаток и (или) ошибок в выданных в результате предоставления муниципальной услуги документах:</w:t>
      </w:r>
    </w:p>
    <w:p w:rsidR="00BC39D9" w:rsidRPr="003C5E28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C5E28">
        <w:rPr>
          <w:rFonts w:eastAsia="Times New Roman" w:cs="Times New Roman"/>
          <w:color w:val="auto"/>
          <w:sz w:val="28"/>
          <w:lang w:val="ru-RU" w:eastAsia="ru-RU" w:bidi="ar-SA"/>
        </w:rPr>
        <w:t>1) приём и регистрация заявления об исправлении опечаток и (или) ошибок, допущенных в документах, выданных в результате предоставления муниципальной услуги;</w:t>
      </w:r>
    </w:p>
    <w:p w:rsidR="00BC39D9" w:rsidRPr="00BC39D9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3C5E28">
        <w:rPr>
          <w:rFonts w:eastAsia="Times New Roman" w:cs="Times New Roman"/>
          <w:color w:val="auto"/>
          <w:sz w:val="28"/>
          <w:lang w:val="ru-RU" w:eastAsia="ru-RU" w:bidi="ar-SA"/>
        </w:rPr>
        <w:t>2) рассмотрение поступившего заявления об исправлении опечаток и (или) ошибок, допущенных в документах, выданных в результате предоставления муниципальной услуги, выдача (направление) исправленного документа.</w:t>
      </w:r>
    </w:p>
    <w:p w:rsidR="00BC39D9" w:rsidRPr="00DA46E6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ru-RU" w:bidi="ar-SA"/>
        </w:rPr>
      </w:pPr>
    </w:p>
    <w:p w:rsidR="00BC39D9" w:rsidRPr="00BC39D9" w:rsidRDefault="00BC39D9" w:rsidP="00DA46E6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DA46E6">
        <w:rPr>
          <w:rFonts w:eastAsia="Times New Roman" w:cs="Times New Roman"/>
          <w:b/>
          <w:color w:val="auto"/>
          <w:sz w:val="28"/>
          <w:lang w:val="ru-RU" w:eastAsia="zh-CN" w:bidi="ar-SA"/>
        </w:rPr>
        <w:t>3.2. Порядок выполнения административных процедур при предоставлении муниципальной услуги в уполномоченном органе</w:t>
      </w:r>
    </w:p>
    <w:p w:rsidR="00BC39D9" w:rsidRPr="00DA46E6" w:rsidRDefault="00BC39D9" w:rsidP="00BC39D9">
      <w:pPr>
        <w:autoSpaceDE w:val="0"/>
        <w:ind w:firstLine="709"/>
        <w:jc w:val="both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DA46E6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A46E6">
        <w:rPr>
          <w:rFonts w:eastAsia="Times New Roman" w:cs="Times New Roman"/>
          <w:color w:val="auto"/>
          <w:sz w:val="28"/>
          <w:lang w:val="ru-RU" w:eastAsia="zh-CN" w:bidi="ar-SA"/>
        </w:rPr>
        <w:t>3.2.1. Приём и р</w:t>
      </w:r>
      <w:r w:rsidRPr="00DA46E6">
        <w:rPr>
          <w:rFonts w:ascii="Times New Roman CYR" w:eastAsia="Times New Roman" w:hAnsi="Times New Roman CYR" w:cs="Times New Roman CYR"/>
          <w:color w:val="auto"/>
          <w:sz w:val="26"/>
          <w:lang w:val="ru-RU" w:eastAsia="zh-CN" w:bidi="ar-SA"/>
        </w:rPr>
        <w:t>егистрация заявки</w:t>
      </w:r>
      <w:r w:rsidRPr="00DA46E6">
        <w:rPr>
          <w:rFonts w:eastAsia="Times New Roman" w:cs="Times New Roman"/>
          <w:color w:val="auto"/>
          <w:sz w:val="28"/>
          <w:lang w:val="ru-RU" w:eastAsia="zh-CN" w:bidi="ar-SA"/>
        </w:rPr>
        <w:t>.</w:t>
      </w:r>
    </w:p>
    <w:p w:rsidR="00BC39D9" w:rsidRPr="00DA46E6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A46E6">
        <w:rPr>
          <w:rFonts w:eastAsia="Times New Roman" w:cs="Times New Roman"/>
          <w:color w:val="auto"/>
          <w:sz w:val="28"/>
          <w:lang w:val="ru-RU" w:eastAsia="zh-CN" w:bidi="ar-SA"/>
        </w:rPr>
        <w:t xml:space="preserve">Юридическим фактом, инициирующим начало административной </w:t>
      </w:r>
      <w:r w:rsidRPr="00DA46E6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процедуры</w:t>
      </w:r>
      <w:r w:rsidR="00DA46E6">
        <w:rPr>
          <w:rFonts w:eastAsia="Times New Roman" w:cs="Times New Roman"/>
          <w:color w:val="auto"/>
          <w:sz w:val="28"/>
          <w:lang w:val="ru-RU" w:eastAsia="zh-CN" w:bidi="ar-SA"/>
        </w:rPr>
        <w:t>,</w:t>
      </w:r>
      <w:r w:rsidRPr="00DA46E6">
        <w:rPr>
          <w:rFonts w:eastAsia="Times New Roman" w:cs="Times New Roman"/>
          <w:color w:val="auto"/>
          <w:sz w:val="28"/>
          <w:lang w:val="ru-RU" w:eastAsia="zh-CN" w:bidi="ar-SA"/>
        </w:rPr>
        <w:t xml:space="preserve"> является поступление заявки в уполномоченный орган.</w:t>
      </w:r>
    </w:p>
    <w:p w:rsidR="00BC39D9" w:rsidRPr="00DA46E6" w:rsidRDefault="00BC39D9" w:rsidP="00BC39D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Arial"/>
          <w:color w:val="auto"/>
          <w:sz w:val="28"/>
          <w:lang w:val="ru-RU" w:eastAsia="ru-RU" w:bidi="ar-SA"/>
        </w:rPr>
      </w:pPr>
      <w:r w:rsidRPr="00DA46E6">
        <w:rPr>
          <w:rFonts w:eastAsia="Times New Roman" w:cs="Arial"/>
          <w:color w:val="auto"/>
          <w:sz w:val="28"/>
          <w:lang w:val="ru-RU" w:eastAsia="ru-RU" w:bidi="ar-SA"/>
        </w:rPr>
        <w:t>Заявителю, подавшему соответствующую заявку в уполномоченный орган, выдаётся расписка (опись) в получении заявки и прилагаемых к ней документов с указанием их перечня, даты и времени получения.</w:t>
      </w:r>
    </w:p>
    <w:p w:rsidR="00BC39D9" w:rsidRPr="00DA46E6" w:rsidRDefault="0089247B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lang w:val="ru-RU" w:eastAsia="ru-RU" w:bidi="ar-SA"/>
        </w:rPr>
        <w:t>Ответственное лицо</w:t>
      </w:r>
      <w:r w:rsidR="00BC39D9" w:rsidRPr="00DA46E6">
        <w:rPr>
          <w:rFonts w:eastAsia="Times New Roman" w:cs="Times New Roman"/>
          <w:i/>
          <w:color w:val="auto"/>
          <w:sz w:val="28"/>
          <w:lang w:val="ru-RU" w:eastAsia="ru-RU" w:bidi="ar-SA"/>
        </w:rPr>
        <w:t xml:space="preserve"> </w:t>
      </w:r>
      <w:r w:rsidR="00BC39D9" w:rsidRPr="00DA46E6">
        <w:rPr>
          <w:rFonts w:eastAsia="Times New Roman" w:cs="Times New Roman"/>
          <w:color w:val="auto"/>
          <w:sz w:val="28"/>
          <w:lang w:val="ru-RU" w:eastAsia="ru-RU" w:bidi="ar-SA"/>
        </w:rPr>
        <w:t>уполномоченного органа</w:t>
      </w:r>
      <w:r>
        <w:rPr>
          <w:rFonts w:eastAsia="Times New Roman" w:cs="Times New Roman"/>
          <w:color w:val="auto"/>
          <w:sz w:val="28"/>
          <w:lang w:val="ru-RU" w:eastAsia="ru-RU" w:bidi="ar-SA"/>
        </w:rPr>
        <w:t xml:space="preserve">, принимающее </w:t>
      </w:r>
      <w:r w:rsidR="00E161F3">
        <w:rPr>
          <w:rFonts w:eastAsia="Times New Roman" w:cs="Times New Roman"/>
          <w:color w:val="auto"/>
          <w:sz w:val="28"/>
          <w:lang w:val="ru-RU" w:eastAsia="ru-RU" w:bidi="ar-SA"/>
        </w:rPr>
        <w:t>документы</w:t>
      </w:r>
      <w:r>
        <w:rPr>
          <w:rFonts w:eastAsia="Times New Roman" w:cs="Times New Roman"/>
          <w:color w:val="auto"/>
          <w:sz w:val="28"/>
          <w:lang w:val="ru-RU" w:eastAsia="ru-RU" w:bidi="ar-SA"/>
        </w:rPr>
        <w:t>,</w:t>
      </w:r>
      <w:r w:rsidR="00BC39D9" w:rsidRPr="00DA46E6">
        <w:rPr>
          <w:rFonts w:eastAsia="Times New Roman" w:cs="Times New Roman"/>
          <w:color w:val="auto"/>
          <w:sz w:val="28"/>
          <w:lang w:val="ru-RU" w:eastAsia="ru-RU" w:bidi="ar-SA"/>
        </w:rPr>
        <w:t xml:space="preserve"> осуществляет первичную проверку документов заявителя: проверяет полномочия обратившегося лица, осуществляет </w:t>
      </w:r>
      <w:r w:rsidR="00BC39D9" w:rsidRPr="00DA46E6">
        <w:rPr>
          <w:rFonts w:eastAsia="Times New Roman" w:cs="Times New Roman"/>
          <w:color w:val="auto"/>
          <w:sz w:val="28"/>
          <w:lang w:val="ru-RU" w:eastAsia="zh-CN" w:bidi="ar-SA"/>
        </w:rPr>
        <w:t>проверку личности заявителя.</w:t>
      </w:r>
      <w:r w:rsidR="00BC39D9" w:rsidRPr="00DA46E6">
        <w:rPr>
          <w:rFonts w:eastAsia="Times New Roman" w:cs="Times New Roman"/>
          <w:color w:val="auto"/>
          <w:sz w:val="28"/>
          <w:lang w:val="ru-RU" w:eastAsia="ru-RU" w:bidi="ar-SA"/>
        </w:rPr>
        <w:t xml:space="preserve"> </w:t>
      </w:r>
    </w:p>
    <w:p w:rsidR="00BC39D9" w:rsidRPr="00DA46E6" w:rsidRDefault="0089247B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lang w:val="ru-RU" w:eastAsia="ru-RU" w:bidi="ar-SA"/>
        </w:rPr>
        <w:t>Ответственное лицо</w:t>
      </w:r>
      <w:r w:rsidRPr="00DA46E6">
        <w:rPr>
          <w:rFonts w:eastAsia="Times New Roman" w:cs="Times New Roman"/>
          <w:i/>
          <w:color w:val="auto"/>
          <w:sz w:val="28"/>
          <w:lang w:val="ru-RU" w:eastAsia="ru-RU" w:bidi="ar-SA"/>
        </w:rPr>
        <w:t xml:space="preserve"> </w:t>
      </w:r>
      <w:r w:rsidRPr="00DA46E6">
        <w:rPr>
          <w:rFonts w:eastAsia="Times New Roman" w:cs="Times New Roman"/>
          <w:color w:val="auto"/>
          <w:sz w:val="28"/>
          <w:lang w:val="ru-RU" w:eastAsia="ru-RU" w:bidi="ar-SA"/>
        </w:rPr>
        <w:t>уполномоченного органа</w:t>
      </w:r>
      <w:r>
        <w:rPr>
          <w:rFonts w:eastAsia="Times New Roman" w:cs="Times New Roman"/>
          <w:color w:val="auto"/>
          <w:sz w:val="28"/>
          <w:lang w:val="ru-RU" w:eastAsia="ru-RU" w:bidi="ar-SA"/>
        </w:rPr>
        <w:t xml:space="preserve">, принимающее </w:t>
      </w:r>
      <w:r w:rsidR="00E161F3">
        <w:rPr>
          <w:rFonts w:eastAsia="Times New Roman" w:cs="Times New Roman"/>
          <w:color w:val="auto"/>
          <w:sz w:val="28"/>
          <w:lang w:val="ru-RU" w:eastAsia="ru-RU" w:bidi="ar-SA"/>
        </w:rPr>
        <w:t>документы</w:t>
      </w:r>
      <w:r>
        <w:rPr>
          <w:rFonts w:eastAsia="Times New Roman" w:cs="Times New Roman"/>
          <w:color w:val="auto"/>
          <w:sz w:val="28"/>
          <w:lang w:val="ru-RU" w:eastAsia="ru-RU" w:bidi="ar-SA"/>
        </w:rPr>
        <w:t>,</w:t>
      </w:r>
      <w:r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="00BC39D9" w:rsidRPr="00DA46E6">
        <w:rPr>
          <w:rFonts w:eastAsia="Times New Roman" w:cs="Times New Roman"/>
          <w:color w:val="auto"/>
          <w:sz w:val="28"/>
          <w:lang w:val="ru-RU" w:eastAsia="zh-CN" w:bidi="ar-SA"/>
        </w:rPr>
        <w:t xml:space="preserve">осуществляет регистрацию заявки и передаёт её </w:t>
      </w:r>
      <w:r w:rsidR="00BC39D9" w:rsidRPr="00DA46E6">
        <w:rPr>
          <w:rFonts w:eastAsia="Times New Roman" w:cs="Times New Roman"/>
          <w:color w:val="auto"/>
          <w:sz w:val="28"/>
          <w:szCs w:val="26"/>
          <w:lang w:val="ru-RU" w:eastAsia="zh-CN" w:bidi="ar-SA"/>
        </w:rPr>
        <w:t xml:space="preserve">Руководителю </w:t>
      </w:r>
      <w:r w:rsidR="00BC39D9" w:rsidRPr="00DA46E6">
        <w:rPr>
          <w:rFonts w:eastAsia="Times New Roman" w:cs="Times New Roman"/>
          <w:color w:val="auto"/>
          <w:sz w:val="28"/>
          <w:lang w:val="ru-RU" w:eastAsia="zh-CN" w:bidi="ar-SA"/>
        </w:rPr>
        <w:t>уполномоченного органа.</w:t>
      </w:r>
    </w:p>
    <w:p w:rsidR="00BC39D9" w:rsidRPr="00DA46E6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A46E6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 xml:space="preserve">Руководитель </w:t>
      </w:r>
      <w:r w:rsidRPr="00DA46E6">
        <w:rPr>
          <w:rFonts w:eastAsia="Times New Roman" w:cs="Times New Roman"/>
          <w:color w:val="auto"/>
          <w:sz w:val="28"/>
          <w:lang w:val="ru-RU" w:eastAsia="ru-RU" w:bidi="ar-SA"/>
        </w:rPr>
        <w:t xml:space="preserve">уполномоченного органа рассматривает заявку, визирует и передаёт с поручениями </w:t>
      </w:r>
      <w:r w:rsidR="0089247B">
        <w:rPr>
          <w:rFonts w:eastAsia="Times New Roman" w:cs="Times New Roman"/>
          <w:color w:val="auto"/>
          <w:sz w:val="28"/>
          <w:lang w:val="ru-RU" w:eastAsia="ru-RU" w:bidi="ar-SA"/>
        </w:rPr>
        <w:t>ответственному лицу уполномоченного органа</w:t>
      </w:r>
      <w:r w:rsidRPr="00DA46E6">
        <w:rPr>
          <w:rFonts w:eastAsia="Times New Roman" w:cs="Times New Roman"/>
          <w:i/>
          <w:color w:val="auto"/>
          <w:sz w:val="28"/>
          <w:szCs w:val="26"/>
          <w:lang w:val="ru-RU" w:eastAsia="ru-RU" w:bidi="ar-SA"/>
        </w:rPr>
        <w:t xml:space="preserve"> </w:t>
      </w:r>
      <w:r w:rsidRPr="00DA46E6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(далее – специалист)</w:t>
      </w:r>
      <w:r w:rsidRPr="00DA46E6">
        <w:rPr>
          <w:rFonts w:eastAsia="Times New Roman" w:cs="Times New Roman"/>
          <w:color w:val="auto"/>
          <w:sz w:val="28"/>
          <w:lang w:val="ru-RU" w:eastAsia="ru-RU" w:bidi="ar-SA"/>
        </w:rPr>
        <w:t xml:space="preserve"> для работы.</w:t>
      </w:r>
    </w:p>
    <w:p w:rsidR="00BC39D9" w:rsidRPr="00DA46E6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A46E6">
        <w:rPr>
          <w:rFonts w:eastAsia="Times New Roman" w:cs="Times New Roman"/>
          <w:color w:val="auto"/>
          <w:sz w:val="28"/>
          <w:lang w:val="ru-RU" w:eastAsia="ru-RU" w:bidi="ar-SA"/>
        </w:rPr>
        <w:t>Результатом выполнения административной процедуры является передача от Руководителя уполномоченного органа зарегистрированной и завизированной заявки специалисту для работы.</w:t>
      </w:r>
    </w:p>
    <w:p w:rsidR="00BC39D9" w:rsidRPr="00DA46E6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A46E6">
        <w:rPr>
          <w:rFonts w:eastAsia="Times New Roman" w:cs="Times New Roman"/>
          <w:color w:val="auto"/>
          <w:sz w:val="28"/>
          <w:lang w:val="ru-RU" w:eastAsia="zh-CN" w:bidi="ar-SA"/>
        </w:rPr>
        <w:t>Максимальный срок исполнения административной процедуры 2 (два) рабочих дня.</w:t>
      </w:r>
    </w:p>
    <w:p w:rsidR="00BC39D9" w:rsidRPr="00DA46E6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4A15A0">
        <w:rPr>
          <w:rFonts w:eastAsia="Times New Roman" w:cs="Times New Roman"/>
          <w:sz w:val="28"/>
          <w:lang w:val="ru-RU" w:eastAsia="ru-RU" w:bidi="ar-SA"/>
        </w:rPr>
        <w:t xml:space="preserve">Способом фиксации результата выполнения административной процедуры является </w:t>
      </w:r>
      <w:r w:rsidR="004A15A0" w:rsidRPr="004A15A0">
        <w:rPr>
          <w:rFonts w:eastAsia="Times New Roman" w:cs="Times New Roman"/>
          <w:sz w:val="28"/>
          <w:lang w:val="ru-RU" w:eastAsia="ru-RU" w:bidi="ar-SA"/>
        </w:rPr>
        <w:t xml:space="preserve">отметка в журнале регистрации входящих документов о передаче </w:t>
      </w:r>
      <w:r w:rsidR="004A15A0" w:rsidRPr="00DA46E6">
        <w:rPr>
          <w:rFonts w:eastAsia="Times New Roman" w:cs="Times New Roman"/>
          <w:color w:val="auto"/>
          <w:sz w:val="28"/>
          <w:lang w:val="ru-RU" w:eastAsia="ru-RU" w:bidi="ar-SA"/>
        </w:rPr>
        <w:t>зарегистрированной и завизированной заявки специалисту</w:t>
      </w:r>
      <w:r w:rsidR="004A15A0">
        <w:rPr>
          <w:rFonts w:eastAsia="Times New Roman" w:cs="Times New Roman"/>
          <w:color w:val="auto"/>
          <w:sz w:val="28"/>
          <w:lang w:val="ru-RU" w:eastAsia="ru-RU" w:bidi="ar-SA"/>
        </w:rPr>
        <w:t xml:space="preserve"> для работы.</w:t>
      </w:r>
    </w:p>
    <w:p w:rsidR="00BC39D9" w:rsidRPr="00DA46E6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A46E6">
        <w:rPr>
          <w:rFonts w:eastAsia="Times New Roman" w:cs="Times New Roman"/>
          <w:color w:val="auto"/>
          <w:sz w:val="28"/>
          <w:lang w:val="ru-RU" w:eastAsia="ru-RU" w:bidi="ar-SA"/>
        </w:rPr>
        <w:t>3.2.2. Формирование и направление межведомственных запросов.</w:t>
      </w:r>
    </w:p>
    <w:p w:rsidR="00BC39D9" w:rsidRPr="00DA46E6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A46E6">
        <w:rPr>
          <w:rFonts w:eastAsia="Times New Roman" w:cs="Times New Roman"/>
          <w:color w:val="auto"/>
          <w:sz w:val="28"/>
          <w:lang w:val="ru-RU" w:eastAsia="zh-CN" w:bidi="ar-SA"/>
        </w:rPr>
        <w:t xml:space="preserve">Юридическим фактом, инициирующим начало административной процедуры, является регистрация заявки и прилагаемых к ней документов. </w:t>
      </w:r>
    </w:p>
    <w:p w:rsidR="00BC39D9" w:rsidRPr="00BC39D9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DA46E6">
        <w:rPr>
          <w:rFonts w:eastAsia="Calibri" w:cs="Times New Roman"/>
          <w:color w:val="auto"/>
          <w:sz w:val="28"/>
          <w:lang w:val="ru-RU" w:eastAsia="ru-RU" w:bidi="ar-SA"/>
        </w:rPr>
        <w:t>Для проверки сведений, указанных в заявке, в случае обращения юридического лица, уполномоченный орган запрашивает выписку из Единого государственного реестра юридических лиц (далее – ЕГРЮЛ)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в Федеральной налоговой службе (далее – ФНС).</w:t>
      </w:r>
    </w:p>
    <w:p w:rsidR="00BC39D9" w:rsidRPr="00BC39D9" w:rsidRDefault="00BC39D9" w:rsidP="00BC39D9">
      <w:pPr>
        <w:autoSpaceDE w:val="0"/>
        <w:ind w:firstLine="709"/>
        <w:jc w:val="both"/>
        <w:rPr>
          <w:rFonts w:ascii="Liberation Mono" w:eastAsia="NSimSun" w:hAnsi="Liberation Mono" w:cs="Liberation Mono"/>
          <w:color w:val="auto"/>
          <w:sz w:val="20"/>
          <w:szCs w:val="20"/>
          <w:lang w:val="ru-RU" w:eastAsia="zh-CN" w:bidi="ar-SA"/>
        </w:rPr>
      </w:pPr>
      <w:r w:rsidRPr="00885085">
        <w:rPr>
          <w:rFonts w:eastAsia="Calibri" w:cs="Times New Roman"/>
          <w:color w:val="auto"/>
          <w:sz w:val="28"/>
          <w:lang w:val="ru-RU" w:eastAsia="ru-RU" w:bidi="ar-SA"/>
        </w:rPr>
        <w:t>Для проверки сведений, указанных в заявке, в случае обращения индивидуального предпринимателя, уполномоченный орган запрашивает выписку из Единого государственного реестра индивидуальных предпринимателей (далее – ЕГРИП)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в ФНС.</w:t>
      </w:r>
    </w:p>
    <w:p w:rsidR="00BC39D9" w:rsidRPr="00885085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85085">
        <w:rPr>
          <w:rFonts w:eastAsia="Times New Roman" w:cs="Times New Roman"/>
          <w:color w:val="auto"/>
          <w:sz w:val="28"/>
          <w:lang w:val="ru-RU" w:eastAsia="zh-CN" w:bidi="ar-SA"/>
        </w:rPr>
        <w:t xml:space="preserve">Срок подготовки и направления ответа на межведомственный запрос </w:t>
      </w:r>
      <w:r w:rsidRPr="00885085">
        <w:rPr>
          <w:rFonts w:eastAsia="Times New Roman" w:cs="Times New Roman"/>
          <w:color w:val="auto"/>
          <w:sz w:val="28"/>
          <w:lang w:val="ru-RU" w:eastAsia="zh-CN" w:bidi="ar-SA"/>
        </w:rPr>
        <w:br/>
        <w:t>о представлении сведений, содержащихся в ЕГРЮЛ/ЕГРИП не может превышать 5 (пять) рабочих дней со дня поступления межведомственного запроса в ФНС.</w:t>
      </w:r>
    </w:p>
    <w:p w:rsidR="00BC39D9" w:rsidRPr="00BC39D9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885085">
        <w:rPr>
          <w:rFonts w:eastAsia="Times New Roman" w:cs="Times New Roman"/>
          <w:color w:val="auto"/>
          <w:sz w:val="28"/>
          <w:lang w:val="ru-RU" w:eastAsia="ru-RU" w:bidi="ar-SA"/>
        </w:rPr>
        <w:t xml:space="preserve">Специалист запрашивает посредством единой системы </w:t>
      </w:r>
      <w:r w:rsidRPr="00885085">
        <w:rPr>
          <w:rFonts w:eastAsia="Times New Roman" w:cs="Times New Roman"/>
          <w:color w:val="auto"/>
          <w:sz w:val="28"/>
          <w:lang w:val="ru-RU" w:eastAsia="ru-RU" w:bidi="ar-SA"/>
        </w:rPr>
        <w:lastRenderedPageBreak/>
        <w:t xml:space="preserve">межведомственного электронного взаимодействия и подключаемой к региональной системы межведомственного электронного взаимодействия Ульяновской области </w:t>
      </w:r>
      <w:r w:rsidRPr="00885085">
        <w:rPr>
          <w:rFonts w:eastAsia="Times New Roman" w:cs="Times New Roman"/>
          <w:color w:val="auto"/>
          <w:sz w:val="28"/>
          <w:lang w:val="ru-RU" w:eastAsia="zh-CN" w:bidi="ar-SA"/>
        </w:rPr>
        <w:t xml:space="preserve">выписку из Единого государственного реестра недвижимости (далее – ЕГРН) </w:t>
      </w:r>
      <w:r w:rsidRPr="00885085">
        <w:rPr>
          <w:rFonts w:eastAsia="Calibri" w:cs="Times New Roman"/>
          <w:color w:val="auto"/>
          <w:sz w:val="28"/>
          <w:lang w:val="ru-RU" w:bidi="ar-SA"/>
        </w:rPr>
        <w:t>об объекте недвижимости (</w:t>
      </w:r>
      <w:r w:rsidRPr="00885085">
        <w:rPr>
          <w:rFonts w:eastAsia="Times New Roman" w:cs="Times New Roman"/>
          <w:color w:val="auto"/>
          <w:spacing w:val="1"/>
          <w:sz w:val="28"/>
          <w:lang w:val="ru-RU" w:eastAsia="zh-CN" w:bidi="ar-SA"/>
        </w:rPr>
        <w:t xml:space="preserve">на земельный участок под местом (площадкой) накопления твёрдых коммунальных отходов) </w:t>
      </w:r>
      <w:r w:rsidRPr="00885085">
        <w:rPr>
          <w:rFonts w:eastAsia="Calibri" w:cs="Times New Roman"/>
          <w:color w:val="auto"/>
          <w:sz w:val="28"/>
          <w:lang w:val="ru-RU" w:bidi="ar-SA"/>
        </w:rPr>
        <w:t xml:space="preserve">в Федеральной службе государственной регистрации, кадастра и картографии (далее – Росреестр). </w:t>
      </w:r>
    </w:p>
    <w:p w:rsidR="00BC39D9" w:rsidRPr="00885085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85085">
        <w:rPr>
          <w:rFonts w:eastAsia="Times New Roman" w:cs="Times New Roman"/>
          <w:color w:val="auto"/>
          <w:sz w:val="28"/>
          <w:lang w:val="ru-RU" w:eastAsia="zh-CN" w:bidi="ar-SA"/>
        </w:rPr>
        <w:t xml:space="preserve">Срок подготовки и направления ответа на межведомственный запрос </w:t>
      </w:r>
      <w:r w:rsidRPr="00885085">
        <w:rPr>
          <w:rFonts w:eastAsia="Times New Roman" w:cs="Times New Roman"/>
          <w:color w:val="auto"/>
          <w:sz w:val="28"/>
          <w:lang w:val="ru-RU" w:eastAsia="zh-CN" w:bidi="ar-SA"/>
        </w:rPr>
        <w:br/>
        <w:t>о представлении сведений, содержащихся в ЕГРН, не может превышать 3 (трёх) рабочих дней со дня поступления межведомственного запроса в Росреестр.</w:t>
      </w:r>
    </w:p>
    <w:p w:rsidR="00BC39D9" w:rsidRPr="00BC39D9" w:rsidRDefault="00BC39D9" w:rsidP="00BC39D9">
      <w:pPr>
        <w:autoSpaceDE w:val="0"/>
        <w:ind w:firstLine="709"/>
        <w:jc w:val="both"/>
        <w:rPr>
          <w:rFonts w:eastAsia="NSimSun" w:cs="Times New Roman"/>
          <w:color w:val="auto"/>
          <w:lang w:val="ru-RU" w:eastAsia="zh-CN" w:bidi="ar-SA"/>
        </w:rPr>
      </w:pPr>
      <w:r w:rsidRPr="00885085">
        <w:rPr>
          <w:rFonts w:eastAsia="Times New Roman" w:cs="Times New Roman"/>
          <w:color w:val="auto"/>
          <w:sz w:val="28"/>
          <w:lang w:val="ru-RU" w:eastAsia="zh-CN" w:bidi="ar-SA"/>
        </w:rPr>
        <w:t>С</w:t>
      </w:r>
      <w:r w:rsidRPr="00885085">
        <w:rPr>
          <w:rFonts w:eastAsia="NSimSun" w:cs="Times New Roman"/>
          <w:color w:val="auto"/>
          <w:sz w:val="28"/>
          <w:lang w:val="ru-RU" w:eastAsia="zh-CN" w:bidi="ar-SA"/>
        </w:rPr>
        <w:t xml:space="preserve">пециалист уполномоченного органа </w:t>
      </w:r>
      <w:r w:rsidRPr="00885085">
        <w:rPr>
          <w:rFonts w:eastAsia="Times New Roman" w:cs="Times New Roman"/>
          <w:color w:val="auto"/>
          <w:sz w:val="28"/>
          <w:lang w:val="ru-RU" w:eastAsia="zh-CN" w:bidi="ar-SA"/>
        </w:rPr>
        <w:t>запрашивает позицию</w:t>
      </w:r>
      <w:r w:rsidRPr="00885085">
        <w:rPr>
          <w:rFonts w:eastAsia="NSimSun" w:cs="Times New Roman"/>
          <w:color w:val="auto"/>
          <w:sz w:val="28"/>
          <w:lang w:val="ru-RU" w:eastAsia="zh-CN" w:bidi="ar-SA"/>
        </w:rPr>
        <w:t xml:space="preserve"> территориального отдела Управления Федеральной службы в сфере защиты прав потребителей и благополучия человека по Ульяновской </w:t>
      </w:r>
      <w:proofErr w:type="gramStart"/>
      <w:r w:rsidRPr="00885085">
        <w:rPr>
          <w:rFonts w:eastAsia="NSimSun" w:cs="Times New Roman"/>
          <w:color w:val="auto"/>
          <w:sz w:val="28"/>
          <w:lang w:val="ru-RU" w:eastAsia="zh-CN" w:bidi="ar-SA"/>
        </w:rPr>
        <w:t>области  (</w:t>
      </w:r>
      <w:proofErr w:type="gramEnd"/>
      <w:r w:rsidRPr="00885085">
        <w:rPr>
          <w:rFonts w:eastAsia="NSimSun" w:cs="Times New Roman"/>
          <w:color w:val="auto"/>
          <w:sz w:val="28"/>
          <w:lang w:val="ru-RU" w:eastAsia="zh-CN" w:bidi="ar-SA"/>
        </w:rPr>
        <w:t xml:space="preserve">далее – Роспотребнадзор) </w:t>
      </w:r>
      <w:r w:rsidRPr="00885085">
        <w:rPr>
          <w:rFonts w:eastAsia="NSimSun" w:cs="Liberation Mono"/>
          <w:color w:val="auto"/>
          <w:sz w:val="28"/>
          <w:lang w:val="ru-RU" w:eastAsia="zh-CN" w:bidi="ar-SA"/>
        </w:rPr>
        <w:t>посредством межведомственного информационного взаимодействия</w:t>
      </w:r>
      <w:r w:rsidRPr="00885085">
        <w:rPr>
          <w:rFonts w:eastAsia="NSimSun" w:cs="Times New Roman"/>
          <w:color w:val="auto"/>
          <w:sz w:val="28"/>
          <w:lang w:val="ru-RU" w:eastAsia="zh-CN" w:bidi="ar-SA"/>
        </w:rPr>
        <w:t>.</w:t>
      </w:r>
    </w:p>
    <w:p w:rsidR="00BC39D9" w:rsidRPr="00885085" w:rsidRDefault="00BC39D9" w:rsidP="00BC39D9">
      <w:pPr>
        <w:autoSpaceDE w:val="0"/>
        <w:ind w:firstLine="709"/>
        <w:jc w:val="both"/>
        <w:rPr>
          <w:rFonts w:ascii="Liberation Mono" w:eastAsia="NSimSun" w:hAnsi="Liberation Mono" w:cs="Liberation Mono"/>
          <w:color w:val="auto"/>
          <w:sz w:val="22"/>
          <w:szCs w:val="20"/>
          <w:lang w:val="ru-RU" w:eastAsia="zh-CN" w:bidi="ar-SA"/>
        </w:rPr>
      </w:pPr>
      <w:r w:rsidRPr="00885085">
        <w:rPr>
          <w:rFonts w:eastAsia="NSimSun" w:cs="Times New Roman"/>
          <w:color w:val="auto"/>
          <w:sz w:val="28"/>
          <w:lang w:val="ru-RU" w:eastAsia="zh-CN" w:bidi="ar-SA"/>
        </w:rPr>
        <w:t>Специалист направляет заявителю уведомление о продлении срока рассмотрения заявки способом, указанным в заявке, в срок не позднее 3 (трёх) календарных дней со дня принятия такого решения уполномоченным органом.</w:t>
      </w:r>
    </w:p>
    <w:p w:rsidR="00BC39D9" w:rsidRPr="00885085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bidi="ar-SA"/>
        </w:rPr>
      </w:pPr>
      <w:r w:rsidRPr="00885085">
        <w:rPr>
          <w:rFonts w:eastAsia="Times New Roman" w:cs="Times New Roman"/>
          <w:color w:val="auto"/>
          <w:sz w:val="28"/>
          <w:lang w:val="ru-RU" w:bidi="ar-SA"/>
        </w:rPr>
        <w:t>Межведомственный запрос о представлении документов и (или) информации для предоставления муниципальной услуги с использованием межведомственного информационного взаимодействия должен содержать следующие сведения:</w:t>
      </w:r>
    </w:p>
    <w:p w:rsidR="00BC39D9" w:rsidRPr="00885085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bidi="ar-SA"/>
        </w:rPr>
      </w:pPr>
      <w:r w:rsidRPr="00885085">
        <w:rPr>
          <w:rFonts w:eastAsia="Times New Roman" w:cs="Times New Roman"/>
          <w:color w:val="auto"/>
          <w:sz w:val="28"/>
          <w:lang w:val="ru-RU" w:bidi="ar-SA"/>
        </w:rPr>
        <w:t>1) наименование органа или организации, направляющих межведомственный запрос;</w:t>
      </w:r>
    </w:p>
    <w:p w:rsidR="00BC39D9" w:rsidRPr="00885085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bidi="ar-SA"/>
        </w:rPr>
      </w:pPr>
      <w:r w:rsidRPr="00885085">
        <w:rPr>
          <w:rFonts w:eastAsia="Times New Roman" w:cs="Times New Roman"/>
          <w:color w:val="auto"/>
          <w:sz w:val="28"/>
          <w:lang w:val="ru-RU" w:bidi="ar-SA"/>
        </w:rPr>
        <w:t>2) наименование органа или организации, в адрес которых направляется межведомственный запрос;</w:t>
      </w:r>
    </w:p>
    <w:p w:rsidR="00BC39D9" w:rsidRPr="00885085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bidi="ar-SA"/>
        </w:rPr>
      </w:pPr>
      <w:r w:rsidRPr="00885085">
        <w:rPr>
          <w:rFonts w:eastAsia="Times New Roman" w:cs="Times New Roman"/>
          <w:color w:val="auto"/>
          <w:sz w:val="28"/>
          <w:lang w:val="ru-RU" w:bidi="ar-SA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BC39D9" w:rsidRPr="00885085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bidi="ar-SA"/>
        </w:rPr>
      </w:pPr>
      <w:r w:rsidRPr="00885085">
        <w:rPr>
          <w:rFonts w:eastAsia="Times New Roman" w:cs="Times New Roman"/>
          <w:color w:val="auto"/>
          <w:sz w:val="28"/>
          <w:lang w:val="ru-RU" w:bidi="ar-SA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BC39D9" w:rsidRPr="00BC39D9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lang w:val="ru-RU" w:bidi="ar-SA"/>
        </w:rPr>
      </w:pPr>
      <w:r w:rsidRPr="00885085">
        <w:rPr>
          <w:rFonts w:eastAsia="Times New Roman" w:cs="Times New Roman"/>
          <w:color w:val="auto"/>
          <w:sz w:val="28"/>
          <w:lang w:val="ru-RU" w:bidi="ar-SA"/>
        </w:rPr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</w:t>
      </w:r>
      <w:r w:rsidR="00D3660A">
        <w:rPr>
          <w:rFonts w:eastAsia="Times New Roman" w:cs="Times New Roman"/>
          <w:color w:val="auto"/>
          <w:lang w:val="ru-RU" w:bidi="ar-SA"/>
        </w:rPr>
        <w:t xml:space="preserve"> </w:t>
      </w:r>
      <w:r w:rsidRPr="00D3660A">
        <w:rPr>
          <w:rFonts w:eastAsia="Times New Roman" w:cs="Times New Roman"/>
          <w:color w:val="auto"/>
          <w:sz w:val="28"/>
          <w:lang w:val="ru-RU" w:bidi="ar-SA"/>
        </w:rPr>
        <w:t>а также сведения, предусмотренные нормативными правовыми актами как необходимые д</w:t>
      </w:r>
      <w:r w:rsidR="00885085" w:rsidRPr="00D3660A">
        <w:rPr>
          <w:rFonts w:eastAsia="Times New Roman" w:cs="Times New Roman"/>
          <w:color w:val="auto"/>
          <w:sz w:val="28"/>
          <w:lang w:val="ru-RU" w:bidi="ar-SA"/>
        </w:rPr>
        <w:t>ля представления таких документ</w:t>
      </w:r>
      <w:r w:rsidR="00D3660A" w:rsidRPr="00D3660A">
        <w:rPr>
          <w:rFonts w:eastAsia="Times New Roman" w:cs="Times New Roman"/>
          <w:color w:val="auto"/>
          <w:sz w:val="28"/>
          <w:lang w:val="ru-RU" w:bidi="ar-SA"/>
        </w:rPr>
        <w:t>ов</w:t>
      </w:r>
      <w:r w:rsidRPr="00D3660A">
        <w:rPr>
          <w:rFonts w:eastAsia="Times New Roman" w:cs="Times New Roman"/>
          <w:color w:val="auto"/>
          <w:sz w:val="28"/>
          <w:lang w:val="ru-RU" w:bidi="ar-SA"/>
        </w:rPr>
        <w:t xml:space="preserve"> и (или) информации;</w:t>
      </w:r>
    </w:p>
    <w:p w:rsidR="00BC39D9" w:rsidRPr="00D3660A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bidi="ar-SA"/>
        </w:rPr>
      </w:pPr>
      <w:r w:rsidRPr="00D3660A">
        <w:rPr>
          <w:rFonts w:eastAsia="Times New Roman" w:cs="Times New Roman"/>
          <w:color w:val="auto"/>
          <w:sz w:val="28"/>
          <w:lang w:val="ru-RU" w:bidi="ar-SA"/>
        </w:rPr>
        <w:t>6) контактная информация для направления ответа на межведомственный запрос;</w:t>
      </w:r>
    </w:p>
    <w:p w:rsidR="00BC39D9" w:rsidRPr="00D3660A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bidi="ar-SA"/>
        </w:rPr>
      </w:pPr>
      <w:r w:rsidRPr="00D3660A">
        <w:rPr>
          <w:rFonts w:eastAsia="Times New Roman" w:cs="Times New Roman"/>
          <w:color w:val="auto"/>
          <w:sz w:val="28"/>
          <w:lang w:val="ru-RU" w:bidi="ar-SA"/>
        </w:rPr>
        <w:t>7) дата направления межведомственного запроса;</w:t>
      </w:r>
    </w:p>
    <w:p w:rsidR="00BC39D9" w:rsidRPr="00BC39D9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lang w:val="ru-RU" w:bidi="ar-SA"/>
        </w:rPr>
      </w:pPr>
      <w:r w:rsidRPr="00D3660A">
        <w:rPr>
          <w:rFonts w:eastAsia="Times New Roman" w:cs="Times New Roman"/>
          <w:color w:val="auto"/>
          <w:sz w:val="28"/>
          <w:lang w:val="ru-RU" w:bidi="ar-SA"/>
        </w:rPr>
        <w:lastRenderedPageBreak/>
        <w:t>8) фамилия, имя, отчество (последнее –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BC39D9" w:rsidRPr="00D3660A" w:rsidRDefault="00BC39D9" w:rsidP="00BC39D9">
      <w:pPr>
        <w:widowControl/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lang w:val="ru-RU" w:eastAsia="ru-RU" w:bidi="ar-SA"/>
        </w:rPr>
      </w:pPr>
      <w:r w:rsidRPr="00D3660A">
        <w:rPr>
          <w:rFonts w:eastAsia="Times New Roman" w:cs="Times New Roman"/>
          <w:color w:val="auto"/>
          <w:sz w:val="28"/>
          <w:lang w:val="ru-RU" w:bidi="ar-SA"/>
        </w:rPr>
        <w:t>9) информация о факте получения согласия, предусмотренного частью 5 статьи 7 Федерального закона от 27.07.2010 № 210-ФЗ «Об организации предоставления государственных и муниципальных услуг».</w:t>
      </w:r>
    </w:p>
    <w:p w:rsidR="00BC39D9" w:rsidRPr="00D3660A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3660A">
        <w:rPr>
          <w:rFonts w:eastAsia="Times New Roman" w:cs="Times New Roman"/>
          <w:color w:val="auto"/>
          <w:sz w:val="28"/>
          <w:lang w:val="ru-RU" w:eastAsia="zh-CN" w:bidi="ar-SA"/>
        </w:rPr>
        <w:t xml:space="preserve">Срок подготовки и направления ответа не может превышать 5 (пяти) рабочих дней со дня </w:t>
      </w:r>
      <w:proofErr w:type="gramStart"/>
      <w:r w:rsidRPr="00D3660A">
        <w:rPr>
          <w:rFonts w:eastAsia="Times New Roman" w:cs="Times New Roman"/>
          <w:color w:val="auto"/>
          <w:sz w:val="28"/>
          <w:lang w:val="ru-RU" w:eastAsia="zh-CN" w:bidi="ar-SA"/>
        </w:rPr>
        <w:t>поступления  запроса</w:t>
      </w:r>
      <w:proofErr w:type="gramEnd"/>
      <w:r w:rsidRPr="00D3660A">
        <w:rPr>
          <w:rFonts w:eastAsia="Times New Roman" w:cs="Times New Roman"/>
          <w:color w:val="auto"/>
          <w:sz w:val="28"/>
          <w:lang w:val="ru-RU" w:eastAsia="zh-CN" w:bidi="ar-SA"/>
        </w:rPr>
        <w:t xml:space="preserve"> в Роспотребнадзор.</w:t>
      </w:r>
    </w:p>
    <w:p w:rsidR="00BC39D9" w:rsidRPr="00D3660A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szCs w:val="20"/>
          <w:lang w:val="ru-RU" w:eastAsia="zh-CN" w:bidi="ar-SA"/>
        </w:rPr>
      </w:pPr>
      <w:r w:rsidRPr="00D3660A">
        <w:rPr>
          <w:rFonts w:eastAsia="Times New Roman" w:cs="Times New Roman"/>
          <w:color w:val="auto"/>
          <w:sz w:val="28"/>
          <w:lang w:val="ru-RU" w:eastAsia="zh-CN" w:bidi="ar-SA"/>
        </w:rPr>
        <w:t>Результатом административной процедуры является получение документов (сведений, содержащихся в них) из ФНС, Росреестра, Роспотребнадзора.</w:t>
      </w:r>
    </w:p>
    <w:p w:rsidR="00BC39D9" w:rsidRPr="00D3660A" w:rsidRDefault="00BC39D9" w:rsidP="00BC39D9">
      <w:pPr>
        <w:autoSpaceDE w:val="0"/>
        <w:ind w:firstLine="709"/>
        <w:jc w:val="both"/>
        <w:rPr>
          <w:rFonts w:ascii="Liberation Mono" w:eastAsia="NSimSun" w:hAnsi="Liberation Mono" w:cs="Liberation Mono"/>
          <w:color w:val="auto"/>
          <w:sz w:val="22"/>
          <w:szCs w:val="20"/>
          <w:lang w:val="ru-RU" w:eastAsia="zh-CN" w:bidi="ar-SA"/>
        </w:rPr>
      </w:pPr>
      <w:r w:rsidRPr="00D3660A">
        <w:rPr>
          <w:rFonts w:eastAsia="NSimSun" w:cs="Times New Roman"/>
          <w:color w:val="auto"/>
          <w:sz w:val="28"/>
          <w:lang w:val="ru-RU" w:eastAsia="zh-CN" w:bidi="ar-SA"/>
        </w:rPr>
        <w:t xml:space="preserve"> Специалист направляет заявителю уведомление о продлении срока рассмотрения заявки способом, указанным в заявке, в срок не позднее 3 (трёх) календарных дней со дня принятия такого решения уполномоченным органом.</w:t>
      </w:r>
    </w:p>
    <w:p w:rsidR="00BC39D9" w:rsidRPr="00BC39D9" w:rsidRDefault="00BC39D9" w:rsidP="00BC39D9">
      <w:pPr>
        <w:widowControl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D3660A">
        <w:rPr>
          <w:rFonts w:eastAsia="Times New Roman" w:cs="Times New Roman"/>
          <w:color w:val="auto"/>
          <w:sz w:val="28"/>
          <w:lang w:val="ru-RU" w:eastAsia="ru-RU" w:bidi="ar-SA"/>
        </w:rPr>
        <w:t xml:space="preserve">Максимальный срок исполнения административной процедуры – 10 (десять) рабочих </w:t>
      </w:r>
      <w:proofErr w:type="gramStart"/>
      <w:r w:rsidRPr="00D3660A">
        <w:rPr>
          <w:rFonts w:eastAsia="Times New Roman" w:cs="Times New Roman"/>
          <w:color w:val="auto"/>
          <w:sz w:val="28"/>
          <w:lang w:val="ru-RU" w:eastAsia="ru-RU" w:bidi="ar-SA"/>
        </w:rPr>
        <w:t>дней  со</w:t>
      </w:r>
      <w:proofErr w:type="gramEnd"/>
      <w:r w:rsidRPr="00D3660A">
        <w:rPr>
          <w:rFonts w:eastAsia="Times New Roman" w:cs="Times New Roman"/>
          <w:color w:val="auto"/>
          <w:sz w:val="28"/>
          <w:lang w:val="ru-RU" w:eastAsia="ru-RU" w:bidi="ar-SA"/>
        </w:rPr>
        <w:t xml:space="preserve"> дня начала административной процедуры. </w:t>
      </w:r>
    </w:p>
    <w:p w:rsidR="00BC39D9" w:rsidRPr="00D3660A" w:rsidRDefault="00BC39D9" w:rsidP="00BC39D9">
      <w:pPr>
        <w:widowControl/>
        <w:suppressAutoHyphens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77CFF">
        <w:rPr>
          <w:rFonts w:eastAsia="Times New Roman" w:cs="Times New Roman"/>
          <w:sz w:val="28"/>
          <w:lang w:val="ru-RU" w:eastAsia="ru-RU" w:bidi="ar-SA"/>
        </w:rPr>
        <w:t xml:space="preserve">Способом фиксации результата выполнения административной процедуры является </w:t>
      </w:r>
      <w:r w:rsidR="00277CFF" w:rsidRPr="00277CFF">
        <w:rPr>
          <w:rFonts w:eastAsia="Times New Roman" w:cs="Times New Roman"/>
          <w:sz w:val="28"/>
          <w:lang w:val="ru-RU" w:eastAsia="ru-RU" w:bidi="ar-SA"/>
        </w:rPr>
        <w:t xml:space="preserve">отметка </w:t>
      </w:r>
      <w:r w:rsidR="00277CFF" w:rsidRPr="004A15A0">
        <w:rPr>
          <w:rFonts w:eastAsia="Times New Roman" w:cs="Times New Roman"/>
          <w:sz w:val="28"/>
          <w:lang w:val="ru-RU" w:eastAsia="ru-RU" w:bidi="ar-SA"/>
        </w:rPr>
        <w:t>в журнале регистрации входящих документов</w:t>
      </w:r>
      <w:r w:rsidR="00277CFF">
        <w:rPr>
          <w:rFonts w:eastAsia="Times New Roman" w:cs="Times New Roman"/>
          <w:sz w:val="28"/>
          <w:lang w:val="ru-RU" w:eastAsia="ru-RU" w:bidi="ar-SA"/>
        </w:rPr>
        <w:t xml:space="preserve"> с присвоением регистрационного номера.</w:t>
      </w:r>
    </w:p>
    <w:p w:rsidR="00BC39D9" w:rsidRPr="00277CFF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77CFF">
        <w:rPr>
          <w:rFonts w:eastAsia="Times New Roman" w:cs="Times New Roman"/>
          <w:color w:val="auto"/>
          <w:sz w:val="28"/>
          <w:lang w:val="ru-RU" w:eastAsia="zh-CN" w:bidi="ar-SA"/>
        </w:rPr>
        <w:t>3.2.3. Принятие решения, подготовка и подписание результата предоставления муниципальной услуги.</w:t>
      </w:r>
    </w:p>
    <w:p w:rsidR="00BC39D9" w:rsidRPr="00277CFF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77CFF">
        <w:rPr>
          <w:rFonts w:eastAsia="NSimSun" w:cs="Times New Roman"/>
          <w:color w:val="auto"/>
          <w:sz w:val="28"/>
          <w:lang w:val="ru-RU" w:eastAsia="ru-RU" w:bidi="ar-SA"/>
        </w:rPr>
        <w:t>Юридическим фактом, инициирующим начало административной процедуры, является наличие документов (сведений), необходимых для предоставления муниципальной услуги.</w:t>
      </w:r>
    </w:p>
    <w:p w:rsidR="00BC39D9" w:rsidRPr="00277CFF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77CFF">
        <w:rPr>
          <w:rFonts w:eastAsia="NSimSun" w:cs="Times New Roman"/>
          <w:color w:val="auto"/>
          <w:sz w:val="28"/>
          <w:lang w:val="ru-RU" w:eastAsia="zh-CN" w:bidi="ar-SA"/>
        </w:rPr>
        <w:t xml:space="preserve">Специалист </w:t>
      </w:r>
      <w:r w:rsidRPr="00277CFF">
        <w:rPr>
          <w:rFonts w:eastAsia="NSimSun" w:cs="Times New Roman"/>
          <w:color w:val="auto"/>
          <w:sz w:val="28"/>
          <w:lang w:val="ru-RU" w:eastAsia="ru-RU" w:bidi="ar-SA"/>
        </w:rPr>
        <w:t>осуществляет проверку документов на предмет отсутствия или наличия оснований для отказа в предоставлении муниципальной услуги.</w:t>
      </w:r>
    </w:p>
    <w:p w:rsidR="00BC39D9" w:rsidRPr="00277CFF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77CFF">
        <w:rPr>
          <w:rFonts w:eastAsia="Times New Roman" w:cs="Times New Roman"/>
          <w:color w:val="auto"/>
          <w:sz w:val="28"/>
          <w:lang w:val="ru-RU" w:eastAsia="ru-RU" w:bidi="ar-SA"/>
        </w:rPr>
        <w:t>В случае отсутствия оснований для отказа, указанных в подпункте 2.8 административного регламента, специалист готовит проект постановления о согласовании</w:t>
      </w:r>
      <w:r w:rsidRPr="00277CFF">
        <w:rPr>
          <w:rFonts w:eastAsia="Times New Roman" w:cs="Times New Roman"/>
          <w:sz w:val="28"/>
          <w:lang w:val="ru-RU" w:eastAsia="zh-CN" w:bidi="ar-SA"/>
        </w:rPr>
        <w:t xml:space="preserve">. </w:t>
      </w:r>
    </w:p>
    <w:p w:rsidR="00BC39D9" w:rsidRPr="00277CFF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277CFF">
        <w:rPr>
          <w:rFonts w:eastAsia="Times New Roman" w:cs="Times New Roman"/>
          <w:color w:val="auto"/>
          <w:sz w:val="28"/>
          <w:lang w:val="ru-RU" w:eastAsia="ru-RU" w:bidi="ar-SA"/>
        </w:rPr>
        <w:t>В случае наличия оснований для отказа в предоставлении муниципальной услуги, указанных в подпункте 2.8 административного регламента, специалист осуществляет подготовку проекта постановления об отказе</w:t>
      </w:r>
      <w:r w:rsidRPr="00277CFF">
        <w:rPr>
          <w:rFonts w:eastAsia="Times New Roman" w:cs="Times New Roman"/>
          <w:color w:val="auto"/>
          <w:sz w:val="28"/>
          <w:lang w:val="ru-RU" w:bidi="ar-SA"/>
        </w:rPr>
        <w:t xml:space="preserve">, с указанием </w:t>
      </w:r>
      <w:r w:rsidRPr="00277CFF">
        <w:rPr>
          <w:rFonts w:eastAsia="Times New Roman" w:cs="Times New Roman"/>
          <w:color w:val="auto"/>
          <w:sz w:val="28"/>
          <w:lang w:val="ru-RU" w:eastAsia="ru-RU" w:bidi="ar-SA"/>
        </w:rPr>
        <w:t>причин отказа, являющихся основанием для принятия такого решения с обязательной ссылкой на подпункт 2.8 административного регламента</w:t>
      </w:r>
      <w:r w:rsidRPr="00277CFF">
        <w:rPr>
          <w:rFonts w:eastAsia="Times New Roman" w:cs="Times New Roman"/>
          <w:sz w:val="28"/>
          <w:lang w:val="ru-RU" w:eastAsia="zh-CN" w:bidi="ar-SA"/>
        </w:rPr>
        <w:t>.</w:t>
      </w:r>
    </w:p>
    <w:p w:rsidR="00BC39D9" w:rsidRPr="00863B72" w:rsidRDefault="00BC39D9" w:rsidP="00BC39D9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C97081">
        <w:rPr>
          <w:rFonts w:eastAsia="Times New Roman" w:cs="Times New Roman"/>
          <w:color w:val="auto"/>
          <w:sz w:val="28"/>
          <w:lang w:val="ru-RU" w:eastAsia="ru-RU" w:bidi="ar-SA"/>
        </w:rPr>
        <w:t>После</w:t>
      </w:r>
      <w:r w:rsidR="00FB41D5">
        <w:rPr>
          <w:rFonts w:eastAsia="Times New Roman" w:cs="Times New Roman"/>
          <w:color w:val="auto"/>
          <w:sz w:val="28"/>
          <w:lang w:val="ru-RU" w:eastAsia="ru-RU" w:bidi="ar-SA"/>
        </w:rPr>
        <w:t xml:space="preserve"> всех необходимых согласований, </w:t>
      </w:r>
      <w:r w:rsidRPr="00C97081">
        <w:rPr>
          <w:rFonts w:eastAsia="Times New Roman" w:cs="Times New Roman"/>
          <w:color w:val="auto"/>
          <w:sz w:val="28"/>
          <w:lang w:val="ru-RU" w:eastAsia="ru-RU" w:bidi="ar-SA"/>
        </w:rPr>
        <w:t xml:space="preserve">проект постановления о согласовании или проект </w:t>
      </w:r>
      <w:r w:rsidRPr="00C97081">
        <w:rPr>
          <w:rFonts w:eastAsia="Times New Roman" w:cs="Times New Roman"/>
          <w:bCs/>
          <w:color w:val="auto"/>
          <w:sz w:val="28"/>
          <w:lang w:val="ru-RU" w:eastAsia="ru-RU" w:bidi="ar-SA"/>
        </w:rPr>
        <w:t xml:space="preserve">постановления об отказе </w:t>
      </w:r>
      <w:r w:rsidRPr="00C97081">
        <w:rPr>
          <w:rFonts w:eastAsia="Times New Roman" w:cs="Times New Roman"/>
          <w:color w:val="auto"/>
          <w:sz w:val="28"/>
          <w:lang w:val="ru-RU" w:eastAsia="ru-RU" w:bidi="ar-SA"/>
        </w:rPr>
        <w:t>представляется на подпись Руководителю уполномоченного органа.</w:t>
      </w:r>
    </w:p>
    <w:p w:rsidR="00BC39D9" w:rsidRPr="00863B72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63B72">
        <w:rPr>
          <w:rFonts w:eastAsia="Times New Roman" w:cs="Times New Roman"/>
          <w:color w:val="auto"/>
          <w:sz w:val="28"/>
          <w:lang w:val="ru-RU" w:eastAsia="ru-RU" w:bidi="ar-SA"/>
        </w:rPr>
        <w:t xml:space="preserve">Руководитель уполномоченного органа подписывает согласованный проект постановления о согласовании или проект </w:t>
      </w:r>
      <w:r w:rsidRPr="00863B72">
        <w:rPr>
          <w:rFonts w:eastAsia="Times New Roman" w:cs="Times New Roman"/>
          <w:bCs/>
          <w:color w:val="auto"/>
          <w:sz w:val="28"/>
          <w:lang w:val="ru-RU" w:eastAsia="ru-RU" w:bidi="ar-SA"/>
        </w:rPr>
        <w:t>постановления об отказе</w:t>
      </w:r>
      <w:r w:rsidRPr="00863B72">
        <w:rPr>
          <w:rFonts w:eastAsia="Times New Roman" w:cs="Times New Roman"/>
          <w:color w:val="auto"/>
          <w:sz w:val="28"/>
          <w:lang w:val="ru-RU" w:eastAsia="ru-RU" w:bidi="ar-SA"/>
        </w:rPr>
        <w:t>, после чего передаёт на регистрацию в соответствии с инструкцией по делопроизводству.</w:t>
      </w:r>
    </w:p>
    <w:p w:rsidR="00BC39D9" w:rsidRPr="00863B72" w:rsidRDefault="00BC39D9" w:rsidP="00BC39D9">
      <w:pPr>
        <w:widowControl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63B72"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lastRenderedPageBreak/>
        <w:t>Результатом административной процедуры является подготовленное для выдачи</w:t>
      </w:r>
      <w:r w:rsidRPr="00863B72">
        <w:rPr>
          <w:rFonts w:eastAsia="Times New Roman" w:cs="Times New Roman"/>
          <w:sz w:val="28"/>
          <w:lang w:val="ru-RU" w:eastAsia="zh-CN" w:bidi="ar-SA"/>
        </w:rPr>
        <w:t xml:space="preserve"> постановление о согласовании, либо постановление об отказе (далее – результат предоставления муниципальной услуги).</w:t>
      </w:r>
    </w:p>
    <w:p w:rsidR="00BC39D9" w:rsidRPr="00863B72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63B72">
        <w:rPr>
          <w:rFonts w:eastAsia="Times New Roman" w:cs="Times New Roman"/>
          <w:color w:val="auto"/>
          <w:sz w:val="28"/>
          <w:lang w:val="ru-RU" w:eastAsia="ru-RU" w:bidi="ar-SA"/>
        </w:rPr>
        <w:t>Максимальный срок выполнения административной процедуры – 3 (три) рабочих дня со дня начала административной процедуры.</w:t>
      </w:r>
    </w:p>
    <w:p w:rsidR="00BC39D9" w:rsidRPr="00BC3C32" w:rsidRDefault="00BC39D9" w:rsidP="00BC39D9">
      <w:pPr>
        <w:widowControl/>
        <w:suppressAutoHyphens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A96BCB">
        <w:rPr>
          <w:rFonts w:eastAsia="Times New Roman" w:cs="Times New Roman"/>
          <w:sz w:val="28"/>
          <w:lang w:val="ru-RU" w:eastAsia="ru-RU" w:bidi="ar-SA"/>
        </w:rPr>
        <w:t xml:space="preserve">Способом фиксации результата выполнения административной процедуры является </w:t>
      </w:r>
      <w:r w:rsidR="00A96BCB">
        <w:rPr>
          <w:rFonts w:eastAsia="Times New Roman" w:cs="Times New Roman"/>
          <w:sz w:val="28"/>
          <w:lang w:val="ru-RU" w:eastAsia="ru-RU" w:bidi="ar-SA"/>
        </w:rPr>
        <w:t xml:space="preserve">отметка </w:t>
      </w:r>
      <w:r w:rsidR="00FE3D62">
        <w:rPr>
          <w:rFonts w:eastAsia="Times New Roman" w:cs="Times New Roman"/>
          <w:sz w:val="28"/>
          <w:lang w:val="ru-RU" w:eastAsia="ru-RU" w:bidi="ar-SA"/>
        </w:rPr>
        <w:t xml:space="preserve">о </w:t>
      </w:r>
      <w:r w:rsidR="00FE3D62">
        <w:rPr>
          <w:rFonts w:eastAsia="Times New Roman" w:cs="Times New Roman"/>
          <w:color w:val="auto"/>
          <w:sz w:val="28"/>
          <w:lang w:val="ru-RU" w:eastAsia="ru-RU" w:bidi="ar-SA"/>
        </w:rPr>
        <w:t>регистрации</w:t>
      </w:r>
      <w:r w:rsidR="00FE3D62" w:rsidRPr="0069094F">
        <w:rPr>
          <w:rFonts w:eastAsia="Times New Roman" w:cs="Times New Roman"/>
          <w:color w:val="auto"/>
          <w:sz w:val="28"/>
          <w:lang w:val="ru-RU" w:eastAsia="ru-RU" w:bidi="ar-SA"/>
        </w:rPr>
        <w:t xml:space="preserve"> в соответствии с инструкцией по делопроизводству</w:t>
      </w:r>
      <w:r w:rsidR="00A96BCB">
        <w:rPr>
          <w:rFonts w:eastAsia="Times New Roman" w:cs="Times New Roman"/>
          <w:sz w:val="28"/>
          <w:lang w:val="ru-RU" w:eastAsia="ru-RU" w:bidi="ar-SA"/>
        </w:rPr>
        <w:t>.</w:t>
      </w:r>
    </w:p>
    <w:p w:rsidR="00BC39D9" w:rsidRPr="00814A33" w:rsidRDefault="00BC39D9" w:rsidP="00BC39D9">
      <w:pPr>
        <w:widowControl/>
        <w:spacing w:line="100" w:lineRule="atLeast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14A33">
        <w:rPr>
          <w:rFonts w:eastAsia="Times New Roman" w:cs="Times New Roman"/>
          <w:color w:val="auto"/>
          <w:sz w:val="28"/>
          <w:lang w:val="ru-RU" w:eastAsia="zh-CN" w:bidi="ar-SA"/>
        </w:rPr>
        <w:t xml:space="preserve">3.2.4. </w:t>
      </w: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>Уведомление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BC39D9" w:rsidRPr="00814A33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>Основанием для начала административной процедуры является подписанный и зарегистрированный результат предоставления муниципальной услуги.</w:t>
      </w:r>
    </w:p>
    <w:p w:rsidR="00BC39D9" w:rsidRPr="00814A33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14A33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Специалист уведомляет заявителя о готовности результата предоставления муниципальной услуги способом, указанным в заявке, и приглашает на выдачу результата предоставления муниципальной услуги, в случае, если данный способ получения результата предоставления муниципальной услуги был выбран заявителем.</w:t>
      </w:r>
    </w:p>
    <w:p w:rsidR="00BC39D9" w:rsidRPr="00814A33" w:rsidRDefault="00BC39D9" w:rsidP="00BC39D9">
      <w:pPr>
        <w:widowControl/>
        <w:suppressAutoHyphens w:val="0"/>
        <w:spacing w:line="100" w:lineRule="atLeast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>Результат предоставления муниципальной услуги не позднее чем через 3 (три) календарных дня со дня принятия соответствующего решения, направляется в адрес заявителя посредством почтовой связи или адресу электронной почты, в случае, если данный способ получения результата предоставления муниципальной услуги был выбран заявителем в заявке.</w:t>
      </w:r>
      <w:r w:rsidRPr="00814A33">
        <w:rPr>
          <w:rFonts w:eastAsia="Times New Roman" w:cs="Times New Roman"/>
          <w:b/>
          <w:i/>
          <w:color w:val="auto"/>
          <w:sz w:val="28"/>
          <w:lang w:val="ru-RU" w:eastAsia="ru-RU" w:bidi="ar-SA"/>
        </w:rPr>
        <w:t xml:space="preserve"> </w:t>
      </w:r>
    </w:p>
    <w:p w:rsidR="00BC39D9" w:rsidRPr="00814A33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ru-RU" w:bidi="ar-SA"/>
        </w:rPr>
      </w:pP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 xml:space="preserve">Результатом выполнения административной процедуры является выдача (направление) </w:t>
      </w:r>
      <w:r w:rsidRPr="00814A33">
        <w:rPr>
          <w:rFonts w:eastAsia="Times New Roman" w:cs="Times New Roman"/>
          <w:sz w:val="28"/>
          <w:lang w:val="ru-RU" w:eastAsia="ru-RU" w:bidi="ar-SA"/>
        </w:rPr>
        <w:t>постановления о согласовании или постановления об отказе</w:t>
      </w: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 xml:space="preserve">. </w:t>
      </w:r>
    </w:p>
    <w:p w:rsidR="00BC39D9" w:rsidRPr="00814A33" w:rsidRDefault="00BC39D9" w:rsidP="00BC39D9">
      <w:pPr>
        <w:widowControl/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>Сведения о согласованных местах (площадках) накопления твёрдых коммунальных отходов заносятс</w:t>
      </w:r>
      <w:r w:rsidR="00814A33">
        <w:rPr>
          <w:rFonts w:eastAsia="Times New Roman" w:cs="Times New Roman"/>
          <w:color w:val="auto"/>
          <w:sz w:val="28"/>
          <w:lang w:val="ru-RU" w:eastAsia="ru-RU" w:bidi="ar-SA"/>
        </w:rPr>
        <w:t xml:space="preserve">я в </w:t>
      </w:r>
      <w:r w:rsidR="004229B2">
        <w:rPr>
          <w:rFonts w:eastAsia="Times New Roman" w:cs="Times New Roman"/>
          <w:color w:val="auto"/>
          <w:sz w:val="28"/>
          <w:lang w:val="ru-RU" w:eastAsia="ru-RU" w:bidi="ar-SA"/>
        </w:rPr>
        <w:t xml:space="preserve">реестр </w:t>
      </w:r>
      <w:r w:rsidR="00AA6A9A">
        <w:rPr>
          <w:rFonts w:eastAsia="Times New Roman" w:cs="Times New Roman"/>
          <w:color w:val="auto"/>
          <w:sz w:val="28"/>
          <w:lang w:val="ru-RU" w:eastAsia="ru-RU" w:bidi="ar-SA"/>
        </w:rPr>
        <w:t xml:space="preserve">мест (площадок) </w:t>
      </w:r>
      <w:r w:rsidR="00AA6A9A" w:rsidRPr="00814A33">
        <w:rPr>
          <w:rFonts w:eastAsia="Times New Roman" w:cs="Times New Roman"/>
          <w:color w:val="auto"/>
          <w:sz w:val="28"/>
          <w:lang w:val="ru-RU" w:eastAsia="ru-RU" w:bidi="ar-SA"/>
        </w:rPr>
        <w:t>накопления твёрдых коммунальных отходов</w:t>
      </w:r>
      <w:r w:rsidR="00AA6A9A">
        <w:rPr>
          <w:rFonts w:eastAsia="Times New Roman" w:cs="Times New Roman"/>
          <w:color w:val="auto"/>
          <w:sz w:val="28"/>
          <w:lang w:val="ru-RU" w:eastAsia="ru-RU" w:bidi="ar-SA"/>
        </w:rPr>
        <w:t xml:space="preserve"> на территории муниципального образования «Цильнинское городское поселение.</w:t>
      </w:r>
    </w:p>
    <w:p w:rsidR="00BC39D9" w:rsidRPr="00814A33" w:rsidRDefault="00BC39D9" w:rsidP="00BC39D9">
      <w:pPr>
        <w:widowControl/>
        <w:suppressAutoHyphens w:val="0"/>
        <w:ind w:firstLine="710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C97081">
        <w:rPr>
          <w:rFonts w:eastAsia="Times New Roman" w:cs="Times New Roman"/>
          <w:sz w:val="28"/>
          <w:lang w:val="ru-RU" w:eastAsia="ru-RU" w:bidi="ar-SA"/>
        </w:rPr>
        <w:t xml:space="preserve">Способом фиксации результата выполнения административной процедуры является </w:t>
      </w:r>
      <w:r w:rsidR="00175395">
        <w:rPr>
          <w:rFonts w:eastAsia="Times New Roman" w:cs="Times New Roman"/>
          <w:sz w:val="28"/>
          <w:lang w:val="ru-RU" w:eastAsia="ru-RU" w:bidi="ar-SA"/>
        </w:rPr>
        <w:t>проставление отметки в журнале выдачи результатов.</w:t>
      </w:r>
    </w:p>
    <w:p w:rsidR="00BC39D9" w:rsidRPr="00814A33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ru-RU" w:bidi="ar-SA"/>
        </w:rPr>
      </w:pP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 xml:space="preserve">Максимальный срок выполнения административной процедуры – 3 (три) календарных дня со дня подписания и регистрации </w:t>
      </w:r>
      <w:r w:rsidRPr="00814A33">
        <w:rPr>
          <w:rFonts w:eastAsia="Times New Roman" w:cs="Times New Roman"/>
          <w:sz w:val="28"/>
          <w:lang w:val="ru-RU" w:eastAsia="ru-RU" w:bidi="ar-SA"/>
        </w:rPr>
        <w:t>постановления о согласовании или постановления об отказе</w:t>
      </w:r>
      <w:r w:rsidRPr="00814A33">
        <w:rPr>
          <w:rFonts w:eastAsia="Times New Roman" w:cs="Times New Roman"/>
          <w:color w:val="auto"/>
          <w:sz w:val="28"/>
          <w:lang w:val="ru-RU" w:eastAsia="ru-RU" w:bidi="ar-SA"/>
        </w:rPr>
        <w:t>.</w:t>
      </w:r>
    </w:p>
    <w:p w:rsidR="00BC39D9" w:rsidRDefault="00BC39D9" w:rsidP="00175395">
      <w:pPr>
        <w:widowControl/>
        <w:suppressAutoHyphens w:val="0"/>
        <w:autoSpaceDE w:val="0"/>
        <w:jc w:val="both"/>
        <w:rPr>
          <w:rFonts w:eastAsia="Times New Roman" w:cs="Times New Roman"/>
          <w:color w:val="auto"/>
          <w:sz w:val="28"/>
          <w:szCs w:val="26"/>
          <w:lang w:val="ru-RU" w:eastAsia="ru-RU" w:bidi="ar-SA"/>
        </w:rPr>
      </w:pPr>
    </w:p>
    <w:p w:rsidR="0009195B" w:rsidRPr="00B241F8" w:rsidRDefault="0009195B" w:rsidP="0009195B">
      <w:pPr>
        <w:autoSpaceDE w:val="0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B241F8">
        <w:rPr>
          <w:rFonts w:eastAsia="Times New Roman" w:cs="Times New Roman"/>
          <w:b/>
          <w:color w:val="auto"/>
          <w:sz w:val="28"/>
          <w:lang w:val="ru-RU" w:eastAsia="zh-CN" w:bidi="ar-SA"/>
        </w:rPr>
        <w:t>3.3. Порядок осуществления административных процедур в электронной форме, в том числе с использованием Единого портала, Регионального портала, в соответствии с положениями статьи 10 Федерального закона от 27.07.2010 № 210-ФЗ «Об организации предоставления государственных и муниципальных услуг»</w:t>
      </w:r>
    </w:p>
    <w:p w:rsidR="0009195B" w:rsidRPr="00B241F8" w:rsidRDefault="0009195B" w:rsidP="0009195B">
      <w:pPr>
        <w:autoSpaceDE w:val="0"/>
        <w:ind w:firstLine="709"/>
        <w:jc w:val="both"/>
        <w:textAlignment w:val="baseline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09195B" w:rsidRPr="00B241F8" w:rsidRDefault="0009195B" w:rsidP="0009195B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 xml:space="preserve">3.3.1. Предоставление в установленном порядке информации заявителям и обеспечение доступа заявителей к сведениям о муниципальных </w:t>
      </w: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lastRenderedPageBreak/>
        <w:t>услугах осуществляется в соответствии с подпунктом 1.3.1 административного регламента.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3.3.2. Подача запроса о предоставлении муниципальной услуги и иных документов, необходимых для предоставления муниципальной услуги, и приём такого запроса о предоставлении муниципальной услуги и документов уполномоченным органом, либо подведомственной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 и (или) Регионального портала.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Заявитель может подать заявление, подписанное простой электронной подписью, в форме электронного документа через Региональный портал.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3.3.3. Получение заявителем сведений о ходе выполнения запроса о предоставлении муниципальной услуги.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Сведения о ходе выполнения запроса о предоставлении муниципальной услуги заявитель может получить путём отслеживания статуса заявления через Региональный портал в личном кабинете заявителя.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3.3.4. Получение заявителем результата предоставления муниципальной услуги, если иное не установлено федеральным законом.</w:t>
      </w:r>
    </w:p>
    <w:p w:rsidR="0009195B" w:rsidRPr="00B241F8" w:rsidRDefault="0009195B" w:rsidP="0009195B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 xml:space="preserve">Заявитель может получить результат предоставления муниципальной услуги через Региональный портал (если данный способ выбран при подаче заявления). Результат предоставления муниципальной услуги подписывается усиленной квалифицированной электронной подписью </w:t>
      </w:r>
      <w:r w:rsidRPr="00B241F8">
        <w:rPr>
          <w:rFonts w:eastAsia="Times New Roman" w:cs="Arial"/>
          <w:color w:val="auto"/>
          <w:sz w:val="28"/>
          <w:lang w:val="ru-RU" w:eastAsia="ru-RU" w:bidi="ar-SA"/>
        </w:rPr>
        <w:t>Руководителя</w:t>
      </w: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 xml:space="preserve"> уполномоченного органа и направляется в формате pdf, jpg, tiff в личный кабинет заявителя на Региональном портале, одновременно с уведомлением о результате предоставления муниципальной услуги.</w:t>
      </w:r>
    </w:p>
    <w:p w:rsidR="0009195B" w:rsidRPr="00B241F8" w:rsidRDefault="0009195B" w:rsidP="0009195B">
      <w:pPr>
        <w:autoSpaceDE w:val="0"/>
        <w:jc w:val="center"/>
        <w:rPr>
          <w:rFonts w:eastAsia="Times New Roman" w:cs="Times New Roman"/>
          <w:b/>
          <w:color w:val="auto"/>
          <w:sz w:val="28"/>
          <w:highlight w:val="yellow"/>
          <w:lang w:val="ru-RU" w:eastAsia="zh-CN" w:bidi="ar-SA"/>
        </w:rPr>
      </w:pPr>
    </w:p>
    <w:p w:rsidR="0009195B" w:rsidRPr="00B241F8" w:rsidRDefault="0009195B" w:rsidP="0009195B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B241F8">
        <w:rPr>
          <w:rFonts w:eastAsia="Times New Roman" w:cs="Times New Roman"/>
          <w:b/>
          <w:color w:val="auto"/>
          <w:sz w:val="28"/>
          <w:lang w:val="ru-RU" w:eastAsia="zh-CN" w:bidi="ar-SA"/>
        </w:rPr>
        <w:t>3.4. Порядок выполнения ОГКУ «Правительство для граждан» административных процедур при предоставлении муниципальной услуги.</w:t>
      </w:r>
    </w:p>
    <w:p w:rsidR="0009195B" w:rsidRPr="00B241F8" w:rsidRDefault="0009195B" w:rsidP="0009195B">
      <w:pPr>
        <w:autoSpaceDE w:val="0"/>
        <w:ind w:firstLine="709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3.4.1.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Информирование заявителей о порядке предоставления муниципальной услуги осуществляется путём: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размещения материалов на информационных стендах, </w:t>
      </w:r>
      <w:r w:rsidRPr="00B241F8">
        <w:rPr>
          <w:rFonts w:eastAsia="Times New Roman" w:cs="Times New Roman"/>
          <w:bCs/>
          <w:color w:val="auto"/>
          <w:sz w:val="28"/>
          <w:lang w:val="ru-RU" w:eastAsia="zh-CN" w:bidi="ar-SA"/>
        </w:rPr>
        <w:t xml:space="preserve">или </w:t>
      </w:r>
      <w:r w:rsidRPr="00B241F8">
        <w:rPr>
          <w:rFonts w:eastAsia="Calibri" w:cs="Times New Roman"/>
          <w:color w:val="auto"/>
          <w:sz w:val="28"/>
          <w:lang w:val="ru-RU" w:bidi="ar-SA"/>
        </w:rPr>
        <w:t>иных источниках информирования, содержащих актуальную и исчерпывающую информацию, необходимую для получения муниципальной услуги</w:t>
      </w:r>
      <w:r w:rsidRPr="00B241F8">
        <w:rPr>
          <w:rFonts w:eastAsia="Times New Roman" w:cs="Times New Roman"/>
          <w:bCs/>
          <w:color w:val="auto"/>
          <w:sz w:val="28"/>
          <w:lang w:val="ru-RU" w:eastAsia="zh-CN" w:bidi="ar-SA"/>
        </w:rPr>
        <w:t xml:space="preserve">, оборудованных 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в секторе информирования и ожидания </w:t>
      </w:r>
      <w:r w:rsidRPr="00B241F8">
        <w:rPr>
          <w:rFonts w:eastAsia="Times New Roman" w:cs="Times New Roman"/>
          <w:bCs/>
          <w:color w:val="auto"/>
          <w:sz w:val="28"/>
          <w:lang w:val="ru-RU" w:eastAsia="zh-CN" w:bidi="ar-SA"/>
        </w:rPr>
        <w:t>или в секторе приёма заявителей в помещении ОГКУ «Правительство для граждан»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;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личного обращения заявителя;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по справочному телефону.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Информацию о ходе выполнения запроса о предоставлении муниципальной услуги заявитель может получить лично или по справочному телефону ОГКУ «Правительство для граждан»: (8422) 37-31-31.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Консультирование заявителей о порядке предоставления муниципальной услуги в ОГКУ «Правительство для граждан» осуществляется при личном обращении заявителя либо по справочному телефону согласно графику работы ОГКУ «Правительство для граждан».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3.4.2. 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ab/>
        <w:t>Приём запросов заявителей о предоставлении муниципальной услуги.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Основанием для начала административной процедуры является поступление заявления и документов в ОГКУ «Правительство для граждан».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Заявителю, подавшему заявление, выдаётся расписка (опись) в получении в получении заявления и прилагаемых к нему документов с указанием их перечня, даты и времени получения. 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ОГКУ «Правительство для граждан»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дня, следующего за днём приёма документов в ОГКУ «Правительство для граждан» от заявителя.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Уполномоченный орган обеспечивает регистрацию заявления, принятого от ОГКУ «Правительство для граждан» в день поступления.</w:t>
      </w:r>
    </w:p>
    <w:p w:rsidR="0009195B" w:rsidRPr="00B241F8" w:rsidRDefault="0009195B" w:rsidP="0009195B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ru-RU" w:bidi="ar-SA"/>
        </w:rPr>
        <w:t>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ОГКУ «Правительство для граждан».</w:t>
      </w:r>
    </w:p>
    <w:p w:rsidR="0009195B" w:rsidRPr="00B241F8" w:rsidRDefault="0009195B" w:rsidP="0009195B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ru-RU" w:bidi="ar-SA"/>
        </w:rPr>
        <w:t xml:space="preserve">Результатом выполнения административной процедуры является передача зарегистрированного заявления с приложенным к нему пакетом документов в уполномоченный орган. </w:t>
      </w:r>
    </w:p>
    <w:p w:rsidR="0009195B" w:rsidRPr="00B241F8" w:rsidRDefault="0009195B" w:rsidP="0009195B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ru-RU" w:bidi="ar-SA"/>
        </w:rPr>
        <w:t>Максимальный срок исполнения административной процедуры – 2 рабочих дня со дня начала административной процедуры.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3.4.3.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Основанием для начала административной процедуры</w:t>
      </w:r>
      <w:r w:rsidRPr="00B241F8">
        <w:rPr>
          <w:rFonts w:eastAsia="Times New Roman" w:cs="Times New Roman"/>
          <w:b/>
          <w:color w:val="auto"/>
          <w:sz w:val="28"/>
          <w:lang w:val="ru-RU" w:eastAsia="zh-CN" w:bidi="ar-SA"/>
        </w:rPr>
        <w:t xml:space="preserve"> 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является полученные от уполномоченного органа подписанные результаты предоставления муниципальной услуги.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Уполномоченный орган обеспечивает передачу результата предоставления муниципальной услуги в ОГКУ «Правительство для граждан» не позднее 1 (одного) рабочего дня до окончания срока предоставления муниципальной услуги.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 xml:space="preserve">ОГКУ «Правительство для граждан» обеспечивает хранение полученных от уполномоченного органа документов, предназначенных для 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выдачи заявителю (представителю заявителя) в течение 30 календарных дней со дня получения таких документов.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При личном обращении заявителя (представителя заявителя) специалист ОГКУ «Правительство для граждан», ответственный за выдачу документов, обеспечивает выдачу документов по результатам предоставления муниципальной услуги</w:t>
      </w:r>
      <w:r w:rsidRPr="00B241F8">
        <w:rPr>
          <w:rFonts w:eastAsia="Times New Roman" w:cs="Times New Roman"/>
          <w:bCs/>
          <w:color w:val="auto"/>
          <w:sz w:val="28"/>
          <w:lang w:val="ru-RU" w:eastAsia="zh-CN" w:bidi="ar-SA"/>
        </w:rPr>
        <w:t xml:space="preserve"> при предъявлении заявителем документа, удостоверяющего личность, в случае обращения представителя заявителя также наличие документа, подтверждающего его полномочия, с проставлением подписи в расписке (описи)</w:t>
      </w: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.</w:t>
      </w:r>
    </w:p>
    <w:p w:rsidR="0009195B" w:rsidRPr="00B241F8" w:rsidRDefault="0009195B" w:rsidP="0009195B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lang w:val="ru-RU" w:eastAsia="zh-CN" w:bidi="ar-SA"/>
        </w:rPr>
        <w:t>В случае, если заявитель не получил результат предоставления муниципальной услуги по истечении тридцатидневного срока, ОГКУ «Правительство для граждан» передаёт по реестру невостребованные документы в уполномоченный орган.</w:t>
      </w:r>
    </w:p>
    <w:p w:rsidR="0009195B" w:rsidRPr="00B241F8" w:rsidRDefault="0009195B" w:rsidP="0009195B">
      <w:pPr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241F8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3.4.4. Иные процедуры.</w:t>
      </w:r>
    </w:p>
    <w:p w:rsidR="0009195B" w:rsidRPr="00BE3119" w:rsidRDefault="0009195B" w:rsidP="0009195B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Calibri" w:cs="Times New Roman"/>
          <w:color w:val="auto"/>
          <w:sz w:val="28"/>
          <w:szCs w:val="26"/>
          <w:lang w:val="x-none" w:bidi="x-none"/>
        </w:rPr>
        <w:t>ОГКУ «Правительство для граждан» осуществляет</w:t>
      </w:r>
      <w:r w:rsidRPr="00BE3119">
        <w:rPr>
          <w:rFonts w:eastAsia="Calibri" w:cs="Times New Roman"/>
          <w:b/>
          <w:color w:val="auto"/>
          <w:sz w:val="28"/>
          <w:szCs w:val="26"/>
          <w:lang w:val="x-none" w:bidi="x-none"/>
        </w:rPr>
        <w:t xml:space="preserve"> </w:t>
      </w:r>
      <w:r w:rsidRPr="00BE3119">
        <w:rPr>
          <w:rFonts w:eastAsia="Calibri" w:cs="Times New Roman"/>
          <w:color w:val="auto"/>
          <w:sz w:val="28"/>
          <w:szCs w:val="26"/>
          <w:lang w:val="x-none" w:bidi="x-none"/>
        </w:rPr>
        <w:t>на основании комплексного запроса:</w:t>
      </w:r>
    </w:p>
    <w:p w:rsidR="0009195B" w:rsidRPr="00BE3119" w:rsidRDefault="0009195B" w:rsidP="0009195B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Calibri" w:cs="Times New Roman"/>
          <w:color w:val="auto"/>
          <w:sz w:val="28"/>
          <w:szCs w:val="26"/>
          <w:lang w:val="x-none" w:bidi="x-none"/>
        </w:rPr>
        <w:t>- составление заявления на предоставление муниципальной услуги;</w:t>
      </w:r>
    </w:p>
    <w:p w:rsidR="0009195B" w:rsidRPr="00BE3119" w:rsidRDefault="0009195B" w:rsidP="0009195B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Calibri" w:cs="Times New Roman"/>
          <w:color w:val="auto"/>
          <w:sz w:val="28"/>
          <w:szCs w:val="26"/>
          <w:lang w:val="x-none" w:bidi="x-none"/>
        </w:rPr>
        <w:t>- подписание такого заявления и скрепление его печатью многофункционального центра;</w:t>
      </w:r>
    </w:p>
    <w:p w:rsidR="0009195B" w:rsidRPr="00BE3119" w:rsidRDefault="0009195B" w:rsidP="0009195B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Calibri" w:cs="Times New Roman"/>
          <w:color w:val="auto"/>
          <w:sz w:val="28"/>
          <w:szCs w:val="26"/>
          <w:lang w:val="x-none" w:bidi="x-none"/>
        </w:rPr>
        <w:t>- формирование комплекта документов, необходимых для получения муниципальной услуги, в соответствии с пунктом 2.6 Административного регламента; (указанный комплект документов формируется из числа документов, сведений и (или) информации, представленных заявителем в многофункциональный центр при обращении с комплексным запросом);</w:t>
      </w:r>
    </w:p>
    <w:p w:rsidR="0009195B" w:rsidRPr="00BE3119" w:rsidRDefault="0009195B" w:rsidP="0009195B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Calibri" w:cs="Times New Roman"/>
          <w:color w:val="auto"/>
          <w:sz w:val="28"/>
          <w:szCs w:val="26"/>
          <w:lang w:val="x-none" w:bidi="x-none"/>
        </w:rPr>
        <w:t>- направление заявления и комплекта документов в уполномоченный орган.</w:t>
      </w:r>
    </w:p>
    <w:p w:rsidR="0009195B" w:rsidRPr="00BE3119" w:rsidRDefault="0009195B" w:rsidP="0009195B">
      <w:pPr>
        <w:widowControl/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3.4.5. Иные действия.</w:t>
      </w:r>
    </w:p>
    <w:p w:rsidR="0009195B" w:rsidRPr="00BC39D9" w:rsidRDefault="0009195B" w:rsidP="0009195B">
      <w:pPr>
        <w:widowControl/>
        <w:suppressAutoHyphens w:val="0"/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E3119">
        <w:rPr>
          <w:rFonts w:eastAsia="Calibri" w:cs="Times New Roman"/>
          <w:color w:val="auto"/>
          <w:sz w:val="28"/>
          <w:szCs w:val="26"/>
          <w:lang w:val="x-none" w:bidi="x-none"/>
        </w:rPr>
        <w:t>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</w:t>
      </w:r>
      <w:r w:rsidRPr="00BE3119">
        <w:rPr>
          <w:rFonts w:eastAsia="Times New Roman" w:cs="Times New Roman"/>
          <w:color w:val="auto"/>
          <w:sz w:val="28"/>
          <w:szCs w:val="26"/>
          <w:lang w:val="ru-RU" w:eastAsia="ru-RU" w:bidi="ar-SA"/>
        </w:rPr>
        <w:t>.</w:t>
      </w:r>
    </w:p>
    <w:p w:rsidR="0009195B" w:rsidRPr="003F6747" w:rsidRDefault="0009195B" w:rsidP="00175395">
      <w:pPr>
        <w:widowControl/>
        <w:suppressAutoHyphens w:val="0"/>
        <w:autoSpaceDE w:val="0"/>
        <w:jc w:val="both"/>
        <w:rPr>
          <w:rFonts w:eastAsia="Times New Roman" w:cs="Times New Roman"/>
          <w:color w:val="auto"/>
          <w:sz w:val="28"/>
          <w:szCs w:val="26"/>
          <w:lang w:val="ru-RU" w:eastAsia="ru-RU" w:bidi="ar-SA"/>
        </w:rPr>
      </w:pPr>
    </w:p>
    <w:p w:rsidR="00BC39D9" w:rsidRDefault="00BC39D9" w:rsidP="009B0E96">
      <w:pPr>
        <w:suppressAutoHyphens w:val="0"/>
        <w:autoSpaceDE w:val="0"/>
        <w:jc w:val="center"/>
        <w:rPr>
          <w:rFonts w:eastAsia="Times New Roman" w:cs="Times New Roman"/>
          <w:b/>
          <w:color w:val="auto"/>
          <w:sz w:val="28"/>
          <w:lang w:val="ru-RU" w:eastAsia="ru-RU" w:bidi="ar-SA"/>
        </w:rPr>
      </w:pP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>3.</w:t>
      </w:r>
      <w:r w:rsidR="0009195B">
        <w:rPr>
          <w:rFonts w:eastAsia="Times New Roman" w:cs="Times New Roman"/>
          <w:b/>
          <w:color w:val="auto"/>
          <w:sz w:val="28"/>
          <w:lang w:val="ru-RU" w:eastAsia="ru-RU" w:bidi="ar-SA"/>
        </w:rPr>
        <w:t>5</w:t>
      </w: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>. Порядок исправления допу</w:t>
      </w:r>
      <w:r w:rsidR="009B0E96">
        <w:rPr>
          <w:rFonts w:eastAsia="Times New Roman" w:cs="Times New Roman"/>
          <w:b/>
          <w:color w:val="auto"/>
          <w:sz w:val="28"/>
          <w:lang w:val="ru-RU" w:eastAsia="ru-RU" w:bidi="ar-SA"/>
        </w:rPr>
        <w:t>щенных опечаток и (или) ошибок,</w:t>
      </w: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 xml:space="preserve"> </w:t>
      </w:r>
      <w:r w:rsidR="009B0E96">
        <w:rPr>
          <w:rFonts w:eastAsia="Times New Roman" w:cs="Times New Roman"/>
          <w:b/>
          <w:color w:val="auto"/>
          <w:sz w:val="28"/>
          <w:lang w:val="ru-RU" w:eastAsia="ru-RU" w:bidi="ar-SA"/>
        </w:rPr>
        <w:t xml:space="preserve">в </w:t>
      </w: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>выданных в результате предоставления муниципальной услуги</w:t>
      </w:r>
      <w:r w:rsidR="009B0E96"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 xml:space="preserve"> документах</w:t>
      </w:r>
    </w:p>
    <w:p w:rsidR="009B0E96" w:rsidRPr="009B0E96" w:rsidRDefault="009B0E96" w:rsidP="009B0E96">
      <w:pPr>
        <w:suppressAutoHyphens w:val="0"/>
        <w:autoSpaceDE w:val="0"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3.</w:t>
      </w:r>
      <w:r w:rsidR="00471215">
        <w:rPr>
          <w:rFonts w:eastAsia="Times New Roman" w:cs="Times New Roman"/>
          <w:color w:val="auto"/>
          <w:sz w:val="28"/>
          <w:lang w:val="ru-RU" w:eastAsia="ru-RU" w:bidi="ar-SA"/>
        </w:rPr>
        <w:t>5</w:t>
      </w: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.1. Приём и регистрация заявления об исправлении допущенных опечаток и (или) ошибок в выданных в результате предоставления муниципальной услуги документах.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В случае выявления заявителем допущенных опечаток и (или) ошибок в выданном в результате предоставления муниципальной услуги документе (далее – опечатки и (или) ошибки),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(далее – заявление).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 xml:space="preserve">Основанием для начала административной процедуры по исправлению </w:t>
      </w: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lastRenderedPageBreak/>
        <w:t>опечаток и (или) ошибок, является поступление в уполномоченный орган заявления</w:t>
      </w: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>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При обращении за исправлением опечаток и (или) ошибок заявитель представляет: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заявление;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документы, имеющие юридическую силу содержащие правильные данные;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выданный уполномоченным органом документ, в котором содержатся допущенные опечатки и (или) ошибки.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 xml:space="preserve">Заявление в свободной форме должно содержать: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указание способа информирования о готовности результата, способ получения результата (лично, почтовой связью). 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Заявление и документ, в котором содержатся опечатки и (или) ошибки, представляются следующими способами: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лично (заявителем представляются оригиналы документов с опечатками и (или) ошибками, специалистом делаются копии этих документов);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Приём и регистрация заявления осуществляется в соответствии с подпунктом 3.2.1 административного регламента.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Максимальный срок выполнения административной процедуры составляет 1 рабочий день.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3.</w:t>
      </w:r>
      <w:r w:rsidR="00471215">
        <w:rPr>
          <w:rFonts w:eastAsia="Times New Roman" w:cs="Times New Roman"/>
          <w:color w:val="auto"/>
          <w:sz w:val="28"/>
          <w:lang w:val="ru-RU" w:eastAsia="ru-RU" w:bidi="ar-SA"/>
        </w:rPr>
        <w:t>5</w:t>
      </w: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.2. Рассмотрение поступившего заявления, выдача нового исправленного документа.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Основанием для начала административной процедуры является зарегистрированное заявление и представленные документы.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Заявление с визой Руководителя уполномоченного органа передается на исполнение специалисту.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Специалист рассматривает заявление и прилагаемые документы и приступает к исправлению опечаток и (или) ошибок, подготовке нового исправленного документа.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изменение содержания документов, являющихся результатом предоставления муниципальной услуги;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 xml:space="preserve">Оформление нового исправленного документа осуществляется в </w:t>
      </w: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lastRenderedPageBreak/>
        <w:t>порядке, установленном в пункте 3.2.4 пункта 3.2 административного регламента.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Максимальный срок выполнения административной процедуры составляет не более 5 рабочих дней со дня поступления в уполномоченный орган заявления.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Результатом выполнения административной процедуры является новый исправленный документ.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Выдача заявителю нового исправленного документа осуществляется в течение одного рабочего дня.</w:t>
      </w:r>
    </w:p>
    <w:p w:rsidR="00BC39D9" w:rsidRPr="003F6747" w:rsidRDefault="00BC39D9" w:rsidP="00BC39D9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lang w:val="ru-RU" w:eastAsia="ru-RU" w:bidi="ar-SA"/>
        </w:rPr>
        <w:t>Способом фиксации результата процедуры является выдача нового исправленного документа, оформленного в виде официального письма, подписанного Руководителем уполномоченного органа.</w:t>
      </w:r>
    </w:p>
    <w:p w:rsidR="00BC39D9" w:rsidRPr="00BC39D9" w:rsidRDefault="00BC39D9" w:rsidP="000D759F">
      <w:pPr>
        <w:autoSpaceDE w:val="0"/>
        <w:ind w:firstLine="709"/>
        <w:jc w:val="both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3F6747">
        <w:rPr>
          <w:rFonts w:eastAsia="Times New Roman" w:cs="Times New Roman"/>
          <w:color w:val="auto"/>
          <w:sz w:val="28"/>
          <w:szCs w:val="20"/>
          <w:lang w:val="ru-RU" w:eastAsia="ru-RU" w:bidi="ar-SA"/>
        </w:rPr>
        <w:t>Оригинал документа, в котором содержатся допущенные опечатки и (или) ошибки, после выдачи заявителю нового исправленного документа</w:t>
      </w:r>
      <w:r w:rsidR="00851BB3">
        <w:rPr>
          <w:rFonts w:eastAsia="Times New Roman" w:cs="Times New Roman"/>
          <w:color w:val="auto"/>
          <w:sz w:val="28"/>
          <w:szCs w:val="20"/>
          <w:lang w:val="ru-RU" w:eastAsia="ru-RU" w:bidi="ar-SA"/>
        </w:rPr>
        <w:t xml:space="preserve"> со</w:t>
      </w:r>
      <w:r w:rsidR="000D759F">
        <w:rPr>
          <w:rFonts w:eastAsia="Times New Roman" w:cs="Times New Roman"/>
          <w:color w:val="auto"/>
          <w:sz w:val="28"/>
          <w:szCs w:val="20"/>
          <w:lang w:val="ru-RU" w:eastAsia="ru-RU" w:bidi="ar-SA"/>
        </w:rPr>
        <w:t>храняется.</w:t>
      </w:r>
    </w:p>
    <w:p w:rsidR="003F6747" w:rsidRPr="003F6747" w:rsidRDefault="003F6747" w:rsidP="000D759F">
      <w:pPr>
        <w:autoSpaceDE w:val="0"/>
        <w:jc w:val="both"/>
        <w:textAlignment w:val="baseline"/>
        <w:rPr>
          <w:rFonts w:eastAsia="Times New Roman" w:cs="Times New Roman"/>
          <w:color w:val="auto"/>
          <w:sz w:val="28"/>
          <w:szCs w:val="26"/>
          <w:lang w:val="ru-RU" w:eastAsia="ru-RU" w:bidi="ar-SA"/>
        </w:rPr>
      </w:pPr>
    </w:p>
    <w:p w:rsidR="00BC39D9" w:rsidRPr="00BC39D9" w:rsidRDefault="00BC39D9" w:rsidP="003F6747">
      <w:pPr>
        <w:spacing w:line="100" w:lineRule="atLeast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 xml:space="preserve">4. Формы контроля за исполнением </w:t>
      </w:r>
      <w:r w:rsidRPr="00F10112">
        <w:rPr>
          <w:rFonts w:eastAsia="Times New Roman" w:cs="Times New Roman"/>
          <w:b/>
          <w:color w:val="auto"/>
          <w:sz w:val="28"/>
          <w:lang w:val="ru-RU" w:eastAsia="ru-RU" w:bidi="ar-SA"/>
        </w:rPr>
        <w:t>административного</w:t>
      </w: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 xml:space="preserve"> регламента</w:t>
      </w:r>
    </w:p>
    <w:p w:rsidR="00BC39D9" w:rsidRPr="003F6747" w:rsidRDefault="00BC39D9" w:rsidP="00BC39D9">
      <w:pPr>
        <w:spacing w:line="100" w:lineRule="atLeast"/>
        <w:ind w:firstLine="709"/>
        <w:jc w:val="center"/>
        <w:textAlignment w:val="baseline"/>
        <w:rPr>
          <w:rFonts w:eastAsia="Times New Roman" w:cs="Times New Roman"/>
          <w:color w:val="auto"/>
          <w:sz w:val="28"/>
          <w:szCs w:val="20"/>
          <w:lang w:val="ru-RU" w:eastAsia="ru-RU" w:bidi="ar-SA"/>
        </w:rPr>
      </w:pPr>
    </w:p>
    <w:p w:rsidR="00BC39D9" w:rsidRPr="00BC39D9" w:rsidRDefault="00BC39D9" w:rsidP="003F6747">
      <w:pPr>
        <w:spacing w:line="100" w:lineRule="atLeast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>4.1. Порядок осуществления текущего контроля за соблюдением и исполнением ответственными должностными лицами, муниципальными служащими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BC39D9" w:rsidRPr="003F6747" w:rsidRDefault="00BC39D9" w:rsidP="00BC39D9">
      <w:pPr>
        <w:spacing w:line="100" w:lineRule="atLeast"/>
        <w:ind w:firstLine="709"/>
        <w:jc w:val="center"/>
        <w:textAlignment w:val="baseline"/>
        <w:rPr>
          <w:rFonts w:eastAsia="Times New Roman" w:cs="Times New Roman"/>
          <w:b/>
          <w:color w:val="auto"/>
          <w:sz w:val="28"/>
          <w:szCs w:val="20"/>
          <w:lang w:val="ru-RU" w:eastAsia="ru-RU" w:bidi="ar-SA"/>
        </w:rPr>
      </w:pPr>
    </w:p>
    <w:p w:rsidR="00BC39D9" w:rsidRPr="00625BA3" w:rsidRDefault="00BC39D9" w:rsidP="00625BA3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 xml:space="preserve">4.1.1. Текущий контроль за соблюдением и исполнением должностным лицом, предоставляющим муниципальную услугу,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</w:t>
      </w:r>
      <w:r w:rsidR="00625BA3" w:rsidRPr="00C97081">
        <w:rPr>
          <w:rFonts w:eastAsia="Times New Roman" w:cs="Times New Roman"/>
          <w:color w:val="auto"/>
          <w:sz w:val="28"/>
          <w:lang w:val="ru-RU" w:eastAsia="ru-RU" w:bidi="ar-SA"/>
        </w:rPr>
        <w:t>Руководителем уполномоченного органа.</w:t>
      </w:r>
    </w:p>
    <w:p w:rsidR="00BC39D9" w:rsidRPr="003F6747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szCs w:val="20"/>
          <w:lang w:val="ru-RU" w:eastAsia="ru-RU" w:bidi="ar-SA"/>
        </w:rPr>
      </w:pPr>
    </w:p>
    <w:p w:rsidR="00BC39D9" w:rsidRDefault="00BC39D9" w:rsidP="003F6747">
      <w:pPr>
        <w:spacing w:line="100" w:lineRule="atLeast"/>
        <w:jc w:val="center"/>
        <w:textAlignment w:val="baseline"/>
        <w:rPr>
          <w:rFonts w:eastAsia="Times New Roman" w:cs="Times New Roman"/>
          <w:b/>
          <w:color w:val="auto"/>
          <w:sz w:val="28"/>
          <w:lang w:val="ru-RU" w:eastAsia="ru-RU" w:bidi="ar-SA"/>
        </w:rPr>
      </w:pPr>
      <w:r w:rsidRPr="003F6747">
        <w:rPr>
          <w:rFonts w:eastAsia="Times New Roman" w:cs="Times New Roman"/>
          <w:b/>
          <w:color w:val="auto"/>
          <w:sz w:val="28"/>
          <w:lang w:val="ru-RU" w:eastAsia="ru-RU" w:bidi="ar-SA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3F6747" w:rsidRPr="00BC39D9" w:rsidRDefault="003F6747" w:rsidP="003F6747">
      <w:pPr>
        <w:spacing w:line="100" w:lineRule="atLeast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</w:p>
    <w:p w:rsidR="00BC39D9" w:rsidRPr="003F6747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 xml:space="preserve">4.2.1. В целях осуществления контроля за соблюдением и исполнением должностным лицом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</w:t>
      </w:r>
      <w:r w:rsidR="00625BA3">
        <w:rPr>
          <w:rFonts w:eastAsia="Times New Roman" w:cs="Times New Roman"/>
          <w:color w:val="auto"/>
          <w:sz w:val="28"/>
          <w:lang w:val="ru-RU" w:eastAsia="ru-RU" w:bidi="ar-SA"/>
        </w:rPr>
        <w:t xml:space="preserve">Руководитель </w:t>
      </w: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>уполномоченн</w:t>
      </w:r>
      <w:r w:rsidR="00625BA3">
        <w:rPr>
          <w:rFonts w:eastAsia="Times New Roman" w:cs="Times New Roman"/>
          <w:color w:val="auto"/>
          <w:sz w:val="28"/>
          <w:lang w:val="ru-RU" w:eastAsia="ru-RU" w:bidi="ar-SA"/>
        </w:rPr>
        <w:t>ого</w:t>
      </w: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 xml:space="preserve"> орган</w:t>
      </w:r>
      <w:r w:rsidR="00625BA3">
        <w:rPr>
          <w:rFonts w:eastAsia="Times New Roman" w:cs="Times New Roman"/>
          <w:color w:val="auto"/>
          <w:sz w:val="28"/>
          <w:lang w:val="ru-RU" w:eastAsia="ru-RU" w:bidi="ar-SA"/>
        </w:rPr>
        <w:t>а</w:t>
      </w: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 xml:space="preserve"> провод</w:t>
      </w:r>
      <w:r w:rsidR="00370342">
        <w:rPr>
          <w:rFonts w:eastAsia="Times New Roman" w:cs="Times New Roman"/>
          <w:color w:val="auto"/>
          <w:sz w:val="28"/>
          <w:lang w:val="ru-RU" w:eastAsia="ru-RU" w:bidi="ar-SA"/>
        </w:rPr>
        <w:t>ит</w:t>
      </w: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 xml:space="preserve"> проверки полноты и качества предоставления муниципальной услуги уполномоченн</w:t>
      </w:r>
      <w:r w:rsidR="00370342">
        <w:rPr>
          <w:rFonts w:eastAsia="Times New Roman" w:cs="Times New Roman"/>
          <w:color w:val="auto"/>
          <w:sz w:val="28"/>
          <w:lang w:val="ru-RU" w:eastAsia="ru-RU" w:bidi="ar-SA"/>
        </w:rPr>
        <w:t>ым</w:t>
      </w: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 xml:space="preserve"> орган</w:t>
      </w:r>
      <w:r w:rsidR="00370342">
        <w:rPr>
          <w:rFonts w:eastAsia="Times New Roman" w:cs="Times New Roman"/>
          <w:color w:val="auto"/>
          <w:sz w:val="28"/>
          <w:lang w:val="ru-RU" w:eastAsia="ru-RU" w:bidi="ar-SA"/>
        </w:rPr>
        <w:t>ом</w:t>
      </w:r>
      <w:r w:rsidRPr="00625BA3">
        <w:rPr>
          <w:rFonts w:eastAsia="Times New Roman" w:cs="Times New Roman"/>
          <w:color w:val="auto"/>
          <w:sz w:val="28"/>
          <w:lang w:val="ru-RU" w:eastAsia="ru-RU" w:bidi="ar-SA"/>
        </w:rPr>
        <w:t>.</w:t>
      </w:r>
    </w:p>
    <w:p w:rsidR="00BC39D9" w:rsidRPr="00370342" w:rsidRDefault="00BC39D9" w:rsidP="00370342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i/>
          <w:color w:val="auto"/>
          <w:sz w:val="16"/>
          <w:szCs w:val="16"/>
          <w:lang w:val="ru-RU" w:eastAsia="ru-RU" w:bidi="ar-SA"/>
        </w:rPr>
      </w:pPr>
      <w:r w:rsidRPr="00370342">
        <w:rPr>
          <w:rFonts w:eastAsia="Times New Roman" w:cs="Times New Roman"/>
          <w:color w:val="auto"/>
          <w:sz w:val="28"/>
          <w:lang w:val="ru-RU" w:eastAsia="ru-RU" w:bidi="ar-SA"/>
        </w:rPr>
        <w:t>Проверки полноты и качества предоставления муницип</w:t>
      </w:r>
      <w:r w:rsidR="00625BA3" w:rsidRPr="00370342">
        <w:rPr>
          <w:rFonts w:eastAsia="Times New Roman" w:cs="Times New Roman"/>
          <w:color w:val="auto"/>
          <w:sz w:val="28"/>
          <w:lang w:val="ru-RU" w:eastAsia="ru-RU" w:bidi="ar-SA"/>
        </w:rPr>
        <w:t xml:space="preserve">альной услуги осуществляются на </w:t>
      </w:r>
      <w:r w:rsidRPr="00370342">
        <w:rPr>
          <w:rFonts w:eastAsia="Times New Roman" w:cs="Times New Roman"/>
          <w:color w:val="auto"/>
          <w:sz w:val="28"/>
          <w:lang w:val="ru-RU" w:eastAsia="ru-RU" w:bidi="ar-SA"/>
        </w:rPr>
        <w:t>основании</w:t>
      </w:r>
      <w:r w:rsidR="00370342">
        <w:rPr>
          <w:rFonts w:eastAsia="Times New Roman" w:cs="Times New Roman"/>
          <w:color w:val="auto"/>
          <w:sz w:val="28"/>
          <w:lang w:val="ru-RU" w:eastAsia="ru-RU" w:bidi="ar-SA"/>
        </w:rPr>
        <w:t xml:space="preserve"> </w:t>
      </w:r>
      <w:r w:rsidR="00370342" w:rsidRPr="00C97081">
        <w:rPr>
          <w:rFonts w:eastAsia="Times New Roman" w:cs="Times New Roman"/>
          <w:color w:val="auto"/>
          <w:sz w:val="28"/>
          <w:lang w:val="ru-RU" w:eastAsia="ru-RU" w:bidi="ar-SA"/>
        </w:rPr>
        <w:t xml:space="preserve">распоряжения Главы администрации </w:t>
      </w:r>
      <w:r w:rsidR="00370342" w:rsidRPr="00C97081">
        <w:rPr>
          <w:rFonts w:eastAsia="Times New Roman" w:cs="Times New Roman"/>
          <w:color w:val="auto"/>
          <w:sz w:val="28"/>
          <w:lang w:val="ru-RU" w:eastAsia="zh-CN" w:bidi="ar-SA"/>
        </w:rPr>
        <w:t xml:space="preserve">муниципального образования «Цильнинское городское поселение» </w:t>
      </w:r>
      <w:r w:rsidR="00370342" w:rsidRPr="00C97081">
        <w:rPr>
          <w:rFonts w:eastAsia="Times New Roman" w:cs="Times New Roman"/>
          <w:color w:val="auto"/>
          <w:sz w:val="28"/>
          <w:lang w:val="ru-RU" w:eastAsia="zh-CN" w:bidi="ar-SA"/>
        </w:rPr>
        <w:lastRenderedPageBreak/>
        <w:t>Цильнинского района Ульяновской области.</w:t>
      </w:r>
      <w:r w:rsidR="00370342">
        <w:rPr>
          <w:rFonts w:eastAsia="Times New Roman" w:cs="Times New Roman"/>
          <w:color w:val="auto"/>
          <w:sz w:val="28"/>
          <w:lang w:val="ru-RU" w:eastAsia="ru-RU" w:bidi="ar-SA"/>
        </w:rPr>
        <w:t xml:space="preserve"> </w:t>
      </w:r>
    </w:p>
    <w:p w:rsidR="00BC39D9" w:rsidRPr="00370342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70342">
        <w:rPr>
          <w:rFonts w:eastAsia="Times New Roman" w:cs="Times New Roman"/>
          <w:color w:val="auto"/>
          <w:sz w:val="28"/>
          <w:lang w:val="ru-RU" w:eastAsia="ru-RU" w:bidi="ar-SA"/>
        </w:rPr>
        <w:t>4.2.2. Проверки могут быть плановыми и внеплановыми.</w:t>
      </w:r>
    </w:p>
    <w:p w:rsidR="00BC39D9" w:rsidRPr="00DC3CAD" w:rsidRDefault="00BC39D9" w:rsidP="00DC3CAD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370342">
        <w:rPr>
          <w:rFonts w:eastAsia="Times New Roman" w:cs="Times New Roman"/>
          <w:color w:val="auto"/>
          <w:sz w:val="28"/>
          <w:lang w:val="ru-RU" w:eastAsia="ru-RU" w:bidi="ar-SA"/>
        </w:rPr>
        <w:t xml:space="preserve">Плановые проверки проводятся на основании </w:t>
      </w:r>
      <w:r w:rsidRPr="009F5B90">
        <w:rPr>
          <w:rFonts w:eastAsia="Times New Roman" w:cs="Times New Roman"/>
          <w:color w:val="auto"/>
          <w:sz w:val="28"/>
          <w:lang w:val="ru-RU" w:eastAsia="ru-RU" w:bidi="ar-SA"/>
        </w:rPr>
        <w:t>планов работы уполномоченного органа</w:t>
      </w:r>
      <w:r w:rsidR="00DC3CAD" w:rsidRPr="009F5B90">
        <w:rPr>
          <w:rFonts w:eastAsia="Times New Roman" w:cs="Times New Roman"/>
          <w:color w:val="auto"/>
          <w:sz w:val="28"/>
          <w:lang w:val="ru-RU" w:eastAsia="ru-RU" w:bidi="ar-SA"/>
        </w:rPr>
        <w:t>,</w:t>
      </w:r>
      <w:r w:rsidRPr="009F5B90">
        <w:rPr>
          <w:rFonts w:eastAsia="Times New Roman" w:cs="Times New Roman"/>
          <w:color w:val="auto"/>
          <w:sz w:val="28"/>
          <w:lang w:val="ru-RU" w:eastAsia="ru-RU" w:bidi="ar-SA"/>
        </w:rPr>
        <w:t xml:space="preserve"> </w:t>
      </w:r>
      <w:r w:rsidR="00DC3CAD" w:rsidRPr="009F5B90">
        <w:rPr>
          <w:rFonts w:eastAsia="Times New Roman" w:cs="Times New Roman"/>
          <w:color w:val="auto"/>
          <w:sz w:val="28"/>
          <w:lang w:val="ru-RU" w:eastAsia="ru-RU" w:bidi="ar-SA"/>
        </w:rPr>
        <w:t>в</w:t>
      </w:r>
      <w:r w:rsidRPr="009F5B90">
        <w:rPr>
          <w:rFonts w:eastAsia="Times New Roman" w:cs="Times New Roman"/>
          <w:color w:val="auto"/>
          <w:sz w:val="28"/>
          <w:lang w:val="ru-RU" w:eastAsia="ru-RU" w:bidi="ar-SA"/>
        </w:rPr>
        <w:t xml:space="preserve"> </w:t>
      </w:r>
      <w:r w:rsidR="00DC3CAD" w:rsidRPr="009F5B90">
        <w:rPr>
          <w:rFonts w:eastAsia="Times New Roman" w:cs="Times New Roman"/>
          <w:color w:val="auto"/>
          <w:sz w:val="28"/>
          <w:lang w:val="ru-RU" w:eastAsia="ru-RU" w:bidi="ar-SA"/>
        </w:rPr>
        <w:t xml:space="preserve">соответствии с графиком </w:t>
      </w:r>
      <w:r w:rsidR="00DC3CAD" w:rsidRPr="009F5B90">
        <w:rPr>
          <w:sz w:val="28"/>
          <w:szCs w:val="28"/>
          <w:lang w:val="ru-RU"/>
        </w:rPr>
        <w:t>плановых проверок, утвержденным главой администрации муниципального образования «Цильнинское городское поселение»</w:t>
      </w:r>
      <w:r w:rsidR="00DC3CAD" w:rsidRPr="009F5B90">
        <w:rPr>
          <w:rFonts w:eastAsia="Times New Roman" w:cs="Times New Roman"/>
          <w:color w:val="auto"/>
          <w:sz w:val="28"/>
          <w:lang w:val="ru-RU" w:eastAsia="zh-CN" w:bidi="ar-SA"/>
        </w:rPr>
        <w:t xml:space="preserve"> Цильнинского района Ульяновской области</w:t>
      </w:r>
      <w:r w:rsidR="00DC3CAD" w:rsidRPr="009F5B90">
        <w:rPr>
          <w:sz w:val="28"/>
          <w:szCs w:val="28"/>
          <w:lang w:val="ru-RU"/>
        </w:rPr>
        <w:t>.</w:t>
      </w:r>
    </w:p>
    <w:p w:rsidR="00BC39D9" w:rsidRPr="00625BA3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32"/>
          <w:lang w:val="ru-RU" w:eastAsia="zh-CN" w:bidi="ar-SA"/>
        </w:rPr>
      </w:pP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 xml:space="preserve">Внеплановые проверки проводятся в связи с проверкой устранения ранее выявленных нарушений, а также в случае жалоб на действия (бездействие) должностного лица </w:t>
      </w:r>
      <w:r w:rsidR="00DC3CAD" w:rsidRPr="00DC3CAD">
        <w:rPr>
          <w:rFonts w:eastAsia="Times New Roman" w:cs="Times New Roman"/>
          <w:color w:val="auto"/>
          <w:sz w:val="28"/>
          <w:lang w:val="ru-RU" w:eastAsia="ru-RU" w:bidi="ar-SA"/>
        </w:rPr>
        <w:t>Уполномоченного органа</w:t>
      </w: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, ответственного за предоставление муниципальной услуги.</w:t>
      </w:r>
    </w:p>
    <w:p w:rsidR="00625BA3" w:rsidRPr="00625BA3" w:rsidRDefault="00625BA3" w:rsidP="00BC39D9">
      <w:pPr>
        <w:spacing w:line="100" w:lineRule="atLeast"/>
        <w:ind w:firstLine="709"/>
        <w:jc w:val="center"/>
        <w:textAlignment w:val="baseline"/>
        <w:rPr>
          <w:rFonts w:eastAsia="Times New Roman" w:cs="Times New Roman"/>
          <w:b/>
          <w:color w:val="auto"/>
          <w:sz w:val="28"/>
          <w:lang w:val="ru-RU" w:eastAsia="ru-RU" w:bidi="ar-SA"/>
        </w:rPr>
      </w:pPr>
    </w:p>
    <w:p w:rsidR="00BC39D9" w:rsidRPr="00BC39D9" w:rsidRDefault="00BC39D9" w:rsidP="00DC3CAD">
      <w:pPr>
        <w:spacing w:line="100" w:lineRule="atLeast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DC3CAD">
        <w:rPr>
          <w:rFonts w:eastAsia="Times New Roman" w:cs="Times New Roman"/>
          <w:b/>
          <w:color w:val="auto"/>
          <w:sz w:val="28"/>
          <w:lang w:val="ru-RU" w:eastAsia="ru-RU" w:bidi="ar-SA"/>
        </w:rPr>
        <w:t>4.3. Ответственность должностных лиц, муниципальных служащих за решения и действия (бездействие), принимаемые (осуществляемые) в ходе предоставления муниципальной услуги</w:t>
      </w:r>
    </w:p>
    <w:p w:rsidR="00BC39D9" w:rsidRPr="00DC3CAD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b/>
          <w:color w:val="auto"/>
          <w:sz w:val="28"/>
          <w:szCs w:val="20"/>
          <w:lang w:val="ru-RU" w:eastAsia="ru-RU" w:bidi="ar-SA"/>
        </w:rPr>
      </w:pPr>
    </w:p>
    <w:p w:rsidR="00BC39D9" w:rsidRPr="00DC3CAD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4.3.1.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правонарушениях.</w:t>
      </w:r>
    </w:p>
    <w:p w:rsidR="00BC39D9" w:rsidRPr="00DC3CAD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4.3.2. Должностное лицо несёт персональную ответственность за предоставление муниципальной услуги, соблюдение сроков и порядка предоставления муниципальной услуги.</w:t>
      </w:r>
    </w:p>
    <w:p w:rsidR="00BC39D9" w:rsidRPr="00DC3CAD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4.3.3. Персональная ответственность должностного лица определяется в его служебном контракте в соответствии с требованиями законодательства Российской Федерации.</w:t>
      </w:r>
    </w:p>
    <w:p w:rsidR="009B0E96" w:rsidRDefault="009B0E96" w:rsidP="009B0E96">
      <w:pPr>
        <w:spacing w:line="100" w:lineRule="atLeast"/>
        <w:ind w:firstLine="709"/>
        <w:jc w:val="center"/>
        <w:textAlignment w:val="baseline"/>
        <w:rPr>
          <w:rFonts w:eastAsia="Times New Roman" w:cs="Times New Roman"/>
          <w:b/>
          <w:color w:val="auto"/>
          <w:sz w:val="28"/>
          <w:lang w:val="ru-RU" w:eastAsia="ru-RU" w:bidi="ar-SA"/>
        </w:rPr>
      </w:pPr>
    </w:p>
    <w:p w:rsidR="00BC39D9" w:rsidRDefault="00BC39D9" w:rsidP="009B0E96">
      <w:pPr>
        <w:spacing w:line="100" w:lineRule="atLeast"/>
        <w:ind w:firstLine="709"/>
        <w:jc w:val="center"/>
        <w:textAlignment w:val="baseline"/>
        <w:rPr>
          <w:rFonts w:eastAsia="Times New Roman" w:cs="Times New Roman"/>
          <w:b/>
          <w:color w:val="auto"/>
          <w:sz w:val="28"/>
          <w:lang w:val="ru-RU" w:eastAsia="ru-RU" w:bidi="ar-SA"/>
        </w:rPr>
      </w:pPr>
      <w:r w:rsidRPr="009B0E96">
        <w:rPr>
          <w:rFonts w:eastAsia="Times New Roman" w:cs="Times New Roman"/>
          <w:b/>
          <w:color w:val="auto"/>
          <w:sz w:val="28"/>
          <w:lang w:val="ru-RU" w:eastAsia="ru-RU" w:bidi="ar-SA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9B0E96" w:rsidRPr="00BC39D9" w:rsidRDefault="009B0E96" w:rsidP="009B0E96">
      <w:pPr>
        <w:spacing w:line="100" w:lineRule="atLeast"/>
        <w:ind w:firstLine="709"/>
        <w:jc w:val="center"/>
        <w:textAlignment w:val="baseline"/>
        <w:rPr>
          <w:rFonts w:eastAsia="Times New Roman" w:cs="Times New Roman"/>
          <w:color w:val="auto"/>
          <w:lang w:val="ru-RU" w:eastAsia="zh-CN" w:bidi="ar-SA"/>
        </w:rPr>
      </w:pPr>
    </w:p>
    <w:p w:rsidR="00BC39D9" w:rsidRPr="00BC39D9" w:rsidRDefault="00BC39D9" w:rsidP="00DC3CAD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lang w:val="ru-RU" w:eastAsia="zh-CN" w:bidi="ar-SA"/>
        </w:rPr>
      </w:pP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4.4.1. Порядок и формы контроля за предоставлением муниципальной услуги должны отвечать требованиям непрерывности и действенности (эффективности)</w:t>
      </w:r>
      <w:r w:rsidR="00DC3CAD">
        <w:rPr>
          <w:rFonts w:eastAsia="Times New Roman" w:cs="Times New Roman"/>
          <w:color w:val="auto"/>
          <w:sz w:val="28"/>
          <w:lang w:val="ru-RU" w:eastAsia="ru-RU" w:bidi="ar-SA"/>
        </w:rPr>
        <w:t xml:space="preserve">. </w:t>
      </w:r>
      <w:r w:rsidR="00DC3CAD" w:rsidRPr="009F5B90">
        <w:rPr>
          <w:rFonts w:eastAsia="Times New Roman" w:cs="Times New Roman"/>
          <w:color w:val="auto"/>
          <w:sz w:val="28"/>
          <w:lang w:val="ru-RU" w:eastAsia="ru-RU" w:bidi="ar-SA"/>
        </w:rPr>
        <w:t>Руководителем уполномоченного органа</w:t>
      </w:r>
      <w:r w:rsidRPr="00BC39D9">
        <w:rPr>
          <w:rFonts w:eastAsia="Times New Roman" w:cs="Times New Roman"/>
          <w:color w:val="auto"/>
          <w:lang w:val="ru-RU" w:eastAsia="ru-RU" w:bidi="ar-SA"/>
        </w:rPr>
        <w:t xml:space="preserve"> </w:t>
      </w: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осуществляется анал</w:t>
      </w:r>
      <w:r w:rsidR="00DC3CAD" w:rsidRPr="00DC3CAD">
        <w:rPr>
          <w:rFonts w:eastAsia="Times New Roman" w:cs="Times New Roman"/>
          <w:color w:val="auto"/>
          <w:sz w:val="28"/>
          <w:lang w:val="ru-RU" w:eastAsia="ru-RU" w:bidi="ar-SA"/>
        </w:rPr>
        <w:t>из</w:t>
      </w:r>
      <w:r w:rsidR="00DC3CAD" w:rsidRPr="00DC3CAD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результатов проведённых проверок предоставления муниципальной услуги, на основании которого должны приниматься необходимые меры по устранению недостатков в организации предоставления муниципальной услуги.</w:t>
      </w:r>
    </w:p>
    <w:p w:rsidR="00BC39D9" w:rsidRPr="00DC3CAD" w:rsidRDefault="00BC39D9" w:rsidP="00BC39D9">
      <w:pPr>
        <w:spacing w:line="100" w:lineRule="atLeast"/>
        <w:ind w:firstLine="709"/>
        <w:jc w:val="both"/>
        <w:textAlignment w:val="baseline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C3CAD">
        <w:rPr>
          <w:rFonts w:eastAsia="Times New Roman" w:cs="Times New Roman"/>
          <w:color w:val="auto"/>
          <w:sz w:val="28"/>
          <w:lang w:val="ru-RU" w:eastAsia="ru-RU" w:bidi="ar-SA"/>
        </w:rPr>
        <w:t>4.4.2. Контроль за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BC39D9" w:rsidRPr="00DC3CAD" w:rsidRDefault="00BC39D9" w:rsidP="00BC39D9">
      <w:pPr>
        <w:spacing w:line="100" w:lineRule="atLeast"/>
        <w:textAlignment w:val="baseline"/>
        <w:rPr>
          <w:rFonts w:eastAsia="Times New Roman" w:cs="Times New Roman"/>
          <w:color w:val="auto"/>
          <w:sz w:val="28"/>
          <w:szCs w:val="20"/>
          <w:lang w:val="ru-RU" w:eastAsia="ru-RU" w:bidi="ar-SA"/>
        </w:rPr>
      </w:pPr>
    </w:p>
    <w:p w:rsidR="00BC39D9" w:rsidRPr="00BC39D9" w:rsidRDefault="00BC39D9" w:rsidP="00DC3CAD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DC3CAD">
        <w:rPr>
          <w:rFonts w:eastAsia="Times New Roman" w:cs="Century"/>
          <w:b/>
          <w:color w:val="auto"/>
          <w:sz w:val="28"/>
          <w:lang w:val="ru-RU" w:eastAsia="zh-CN" w:bidi="ar-SA"/>
        </w:rPr>
        <w:t xml:space="preserve">5. Досудебный (внесудебный) порядок обжалования решений и действий (бездействия) </w:t>
      </w:r>
      <w:r w:rsidRPr="00F10112">
        <w:rPr>
          <w:rFonts w:eastAsia="Times New Roman" w:cs="Century"/>
          <w:b/>
          <w:color w:val="auto"/>
          <w:sz w:val="28"/>
          <w:lang w:val="ru-RU" w:eastAsia="zh-CN" w:bidi="ar-SA"/>
        </w:rPr>
        <w:t xml:space="preserve">уполномоченного органа, многофункционального центра, организаций, осуществляющих функции по предоставлению </w:t>
      </w:r>
      <w:r w:rsidRPr="00F10112">
        <w:rPr>
          <w:rFonts w:eastAsia="Times New Roman" w:cs="Century"/>
          <w:b/>
          <w:color w:val="auto"/>
          <w:sz w:val="28"/>
          <w:lang w:val="ru-RU" w:eastAsia="zh-CN" w:bidi="ar-SA"/>
        </w:rPr>
        <w:lastRenderedPageBreak/>
        <w:t>муниципальных услуг, а также их должностных лиц, муниципальных служащих, работников</w:t>
      </w:r>
    </w:p>
    <w:p w:rsidR="00BC39D9" w:rsidRPr="00DC3CAD" w:rsidRDefault="00BC39D9" w:rsidP="00BC39D9">
      <w:pPr>
        <w:autoSpaceDE w:val="0"/>
        <w:ind w:firstLine="709"/>
        <w:jc w:val="center"/>
        <w:rPr>
          <w:rFonts w:eastAsia="Times New Roman" w:cs="Century"/>
          <w:b/>
          <w:color w:val="auto"/>
          <w:sz w:val="28"/>
          <w:lang w:val="ru-RU" w:eastAsia="zh-CN" w:bidi="ar-SA"/>
        </w:rPr>
      </w:pPr>
    </w:p>
    <w:p w:rsidR="00BC39D9" w:rsidRPr="00BC39D9" w:rsidRDefault="00BC39D9" w:rsidP="00DC3CAD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DC3CAD">
        <w:rPr>
          <w:rFonts w:eastAsia="Times New Roman" w:cs="Times New Roman"/>
          <w:b/>
          <w:color w:val="auto"/>
          <w:sz w:val="28"/>
          <w:lang w:val="ru-RU" w:eastAsia="zh-CN" w:bidi="ar-SA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</w:t>
      </w:r>
    </w:p>
    <w:p w:rsidR="00BC39D9" w:rsidRPr="00DC3CAD" w:rsidRDefault="00BC39D9" w:rsidP="00BC39D9">
      <w:pPr>
        <w:autoSpaceDE w:val="0"/>
        <w:ind w:firstLine="709"/>
        <w:jc w:val="both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D94B2A" w:rsidRPr="00DC3CAD" w:rsidRDefault="00BC39D9" w:rsidP="00D94B2A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DC3CAD">
        <w:rPr>
          <w:rFonts w:eastAsia="Times New Roman" w:cs="Times New Roman"/>
          <w:color w:val="auto"/>
          <w:sz w:val="28"/>
          <w:lang w:val="ru-RU" w:eastAsia="zh-CN" w:bidi="ar-SA"/>
        </w:rPr>
        <w:t>Заявитель вправе подать жалобу на уполномоченный орган, его должностное ли</w:t>
      </w:r>
      <w:r w:rsidR="00DC3CAD">
        <w:rPr>
          <w:rFonts w:eastAsia="Times New Roman" w:cs="Times New Roman"/>
          <w:color w:val="auto"/>
          <w:sz w:val="28"/>
          <w:lang w:val="ru-RU" w:eastAsia="zh-CN" w:bidi="ar-SA"/>
        </w:rPr>
        <w:t xml:space="preserve">цо, </w:t>
      </w:r>
      <w:r w:rsidRPr="00DC3CAD">
        <w:rPr>
          <w:rFonts w:eastAsia="Times New Roman" w:cs="Times New Roman"/>
          <w:color w:val="auto"/>
          <w:sz w:val="28"/>
          <w:lang w:val="ru-RU" w:eastAsia="zh-CN" w:bidi="ar-SA"/>
        </w:rPr>
        <w:t>либо муниципальных служащих</w:t>
      </w:r>
      <w:r w:rsidR="00D94B2A" w:rsidRPr="00BE3119">
        <w:rPr>
          <w:rFonts w:eastAsia="Times New Roman" w:cs="Times New Roman"/>
          <w:color w:val="auto"/>
          <w:sz w:val="28"/>
          <w:lang w:val="ru-RU" w:eastAsia="zh-CN" w:bidi="ar-SA"/>
        </w:rPr>
        <w:t>, а также работников ОГКУ «Правительство для граждан».</w:t>
      </w:r>
    </w:p>
    <w:p w:rsidR="009F5B90" w:rsidRDefault="009F5B90" w:rsidP="00D94B2A">
      <w:pPr>
        <w:autoSpaceDE w:val="0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BC39D9" w:rsidRDefault="00BC39D9" w:rsidP="00DC3CAD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DC3CAD">
        <w:rPr>
          <w:rFonts w:eastAsia="Times New Roman" w:cs="Times New Roman"/>
          <w:b/>
          <w:color w:val="auto"/>
          <w:sz w:val="28"/>
          <w:lang w:val="ru-RU" w:eastAsia="zh-CN" w:bidi="ar-SA"/>
        </w:rPr>
        <w:t>5.2. Органы местного самоуправления, организации и уполномоченные</w:t>
      </w:r>
      <w:r w:rsidRPr="00DC3CAD">
        <w:rPr>
          <w:rFonts w:eastAsia="Times New Roman" w:cs="Times New Roman"/>
          <w:b/>
          <w:color w:val="auto"/>
          <w:sz w:val="28"/>
          <w:lang w:val="ru-RU" w:eastAsia="zh-CN" w:bidi="ar-SA"/>
        </w:rPr>
        <w:br/>
        <w:t>на рассмотрение жалобы лица, которым может б</w:t>
      </w:r>
      <w:r w:rsidR="00DC3CAD">
        <w:rPr>
          <w:rFonts w:eastAsia="Times New Roman" w:cs="Times New Roman"/>
          <w:b/>
          <w:color w:val="auto"/>
          <w:sz w:val="28"/>
          <w:lang w:val="ru-RU" w:eastAsia="zh-CN" w:bidi="ar-SA"/>
        </w:rPr>
        <w:t xml:space="preserve">ыть направлена жалоба заявителя </w:t>
      </w:r>
      <w:r w:rsidRPr="00DC3CAD">
        <w:rPr>
          <w:rFonts w:eastAsia="Times New Roman" w:cs="Times New Roman"/>
          <w:b/>
          <w:color w:val="auto"/>
          <w:sz w:val="28"/>
          <w:lang w:val="ru-RU" w:eastAsia="zh-CN" w:bidi="ar-SA"/>
        </w:rPr>
        <w:t>в досудебном (внесудебном) порядке</w:t>
      </w: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Жалобы на решение и (или) действия (бездействие) муниципальных служащих уполномоченного органа рассматриваются Руководителем уполномоченного органа.</w:t>
      </w: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Жалобы на решение и (или) действия (бездействие) Руководителя уполномоченного органа рассматриваются Руководителем уполномоченного органа.</w:t>
      </w:r>
    </w:p>
    <w:p w:rsidR="00D94B2A" w:rsidRPr="00BE3119" w:rsidRDefault="00D94B2A" w:rsidP="00D94B2A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Times New Roman" w:cs="Times New Roman"/>
          <w:color w:val="auto"/>
          <w:sz w:val="28"/>
          <w:lang w:val="ru-RU" w:eastAsia="zh-CN" w:bidi="ar-SA"/>
        </w:rPr>
        <w:t>Жалобы на решение и (или) действия (бездействие) работника ОГКУ «Правительство для граждан» рассматриваются руководителем ОГКУ «Правительство для граждан».</w:t>
      </w:r>
    </w:p>
    <w:p w:rsidR="00D94B2A" w:rsidRPr="003272A9" w:rsidRDefault="00D94B2A" w:rsidP="00D94B2A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Times New Roman" w:cs="Times New Roman"/>
          <w:color w:val="auto"/>
          <w:sz w:val="28"/>
          <w:lang w:val="ru-RU" w:eastAsia="zh-CN" w:bidi="ar-SA"/>
        </w:rPr>
        <w:t>Жалобы на решение и (или) действия (бездействие) руководителя ОГКУ «Правительство для граждан» рассматриваются Правительством Ульяновской области.</w:t>
      </w: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</w:p>
    <w:p w:rsidR="00BC39D9" w:rsidRDefault="00BC39D9" w:rsidP="00D94B2A">
      <w:pPr>
        <w:autoSpaceDE w:val="0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b/>
          <w:color w:val="auto"/>
          <w:sz w:val="28"/>
          <w:lang w:val="ru-RU" w:eastAsia="zh-CN" w:bidi="ar-SA"/>
        </w:rPr>
        <w:t>5.3. Способы информирования заявителей о порядке подачи и рассмотрения жалобы</w:t>
      </w:r>
      <w:r w:rsidR="00D94B2A" w:rsidRPr="00BE3119">
        <w:rPr>
          <w:rFonts w:eastAsia="Times New Roman" w:cs="Times New Roman"/>
          <w:b/>
          <w:color w:val="auto"/>
          <w:sz w:val="28"/>
          <w:lang w:val="ru-RU" w:eastAsia="zh-CN" w:bidi="ar-SA"/>
        </w:rPr>
        <w:t>, в том числе с использованием Единого портала, Регионального портала</w:t>
      </w:r>
    </w:p>
    <w:p w:rsidR="00D94B2A" w:rsidRPr="003272A9" w:rsidRDefault="00D94B2A" w:rsidP="00D94B2A">
      <w:pPr>
        <w:autoSpaceDE w:val="0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Информацию о порядке подачи и рассмотрения жалобы заявители могут получить на информационных стендах в местах предоставления муниципальных услуг</w:t>
      </w:r>
      <w:r w:rsidRPr="009F5B90">
        <w:rPr>
          <w:rFonts w:eastAsia="Times New Roman" w:cs="Times New Roman"/>
          <w:color w:val="auto"/>
          <w:sz w:val="28"/>
          <w:lang w:val="ru-RU" w:eastAsia="zh-CN" w:bidi="ar-SA"/>
        </w:rPr>
        <w:t>, на официальном сайте уполномоченного органа</w:t>
      </w:r>
      <w:r w:rsidR="00D94B2A" w:rsidRPr="00BE3119">
        <w:rPr>
          <w:rFonts w:eastAsia="Times New Roman" w:cs="Times New Roman"/>
          <w:color w:val="auto"/>
          <w:sz w:val="28"/>
          <w:lang w:val="ru-RU" w:eastAsia="zh-CN" w:bidi="ar-SA"/>
        </w:rPr>
        <w:t>, на официальном сайте уполномоченного органа, на Едином портале, Региональном портале.</w:t>
      </w:r>
    </w:p>
    <w:p w:rsidR="009F5B90" w:rsidRDefault="009F5B90" w:rsidP="003272A9">
      <w:pPr>
        <w:autoSpaceDE w:val="0"/>
        <w:jc w:val="center"/>
        <w:rPr>
          <w:rFonts w:eastAsia="Times New Roman" w:cs="Times New Roman"/>
          <w:b/>
          <w:color w:val="auto"/>
          <w:sz w:val="28"/>
          <w:lang w:val="ru-RU" w:eastAsia="zh-CN" w:bidi="ar-SA"/>
        </w:rPr>
      </w:pPr>
    </w:p>
    <w:p w:rsidR="00BC39D9" w:rsidRPr="00BC39D9" w:rsidRDefault="00BC39D9" w:rsidP="003272A9">
      <w:pPr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3272A9">
        <w:rPr>
          <w:rFonts w:eastAsia="Times New Roman" w:cs="Times New Roman"/>
          <w:b/>
          <w:color w:val="auto"/>
          <w:sz w:val="28"/>
          <w:lang w:val="ru-RU" w:eastAsia="zh-CN" w:bidi="ar-SA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:rsidR="00BC39D9" w:rsidRPr="00BC39D9" w:rsidRDefault="00BC39D9" w:rsidP="00BC39D9">
      <w:pPr>
        <w:autoSpaceDE w:val="0"/>
        <w:ind w:firstLine="709"/>
        <w:jc w:val="both"/>
        <w:rPr>
          <w:rFonts w:eastAsia="Times New Roman" w:cs="Times New Roman"/>
          <w:b/>
          <w:color w:val="auto"/>
          <w:lang w:val="ru-RU" w:eastAsia="zh-CN" w:bidi="ar-SA"/>
        </w:rPr>
      </w:pP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Кодекс Ульяновской области об административных правонарушениях;</w:t>
      </w: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BC39D9" w:rsidRPr="003272A9" w:rsidRDefault="00BC39D9" w:rsidP="00BC39D9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постановление Правительства Российской Федерации от</w:t>
      </w:r>
      <w:r w:rsidR="003272A9">
        <w:rPr>
          <w:rFonts w:eastAsia="Times New Roman" w:cs="Times New Roman"/>
          <w:color w:val="auto"/>
          <w:sz w:val="28"/>
          <w:lang w:val="ru-RU" w:eastAsia="zh-CN" w:bidi="ar-SA"/>
        </w:rPr>
        <w:t xml:space="preserve"> 20.11.2012 № 1198 </w:t>
      </w: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</w:t>
      </w:r>
      <w:r w:rsidR="003272A9" w:rsidRPr="003272A9">
        <w:rPr>
          <w:rFonts w:eastAsia="Times New Roman" w:cs="Times New Roman"/>
          <w:color w:val="auto"/>
          <w:sz w:val="28"/>
          <w:lang w:val="ru-RU" w:eastAsia="zh-CN" w:bidi="ar-SA"/>
        </w:rPr>
        <w:t xml:space="preserve">твий (бездействия), совершенных </w:t>
      </w: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при предоставлении государ</w:t>
      </w:r>
      <w:r w:rsidR="003272A9" w:rsidRPr="003272A9">
        <w:rPr>
          <w:rFonts w:eastAsia="Times New Roman" w:cs="Times New Roman"/>
          <w:color w:val="auto"/>
          <w:sz w:val="28"/>
          <w:lang w:val="ru-RU" w:eastAsia="zh-CN" w:bidi="ar-SA"/>
        </w:rPr>
        <w:t>ственных и муниципальных услуг».</w:t>
      </w:r>
    </w:p>
    <w:p w:rsidR="00D94B2A" w:rsidRDefault="00BC39D9" w:rsidP="007878AA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Информация, указанная в пунктах 5.1 - 5.4 администрат</w:t>
      </w:r>
      <w:r w:rsidR="007878AA">
        <w:rPr>
          <w:rFonts w:eastAsia="Times New Roman" w:cs="Times New Roman"/>
          <w:color w:val="auto"/>
          <w:sz w:val="28"/>
          <w:lang w:val="ru-RU" w:eastAsia="zh-CN" w:bidi="ar-SA"/>
        </w:rPr>
        <w:t>ивного регламента размещена на</w:t>
      </w:r>
      <w:r w:rsidR="00D94B2A">
        <w:rPr>
          <w:rFonts w:eastAsia="Times New Roman" w:cs="Times New Roman"/>
          <w:color w:val="auto"/>
          <w:sz w:val="28"/>
          <w:lang w:val="ru-RU" w:eastAsia="zh-CN" w:bidi="ar-SA"/>
        </w:rPr>
        <w:t>:</w:t>
      </w:r>
    </w:p>
    <w:p w:rsidR="00D94B2A" w:rsidRDefault="00BC39D9" w:rsidP="007878AA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>официальном сайте уполномоченного органа;</w:t>
      </w:r>
    </w:p>
    <w:p w:rsidR="00D94B2A" w:rsidRPr="00BE3119" w:rsidRDefault="00D94B2A" w:rsidP="00D94B2A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BE3119">
        <w:rPr>
          <w:rFonts w:eastAsia="Times New Roman" w:cs="Times New Roman"/>
          <w:color w:val="auto"/>
          <w:sz w:val="28"/>
          <w:lang w:val="ru-RU" w:eastAsia="zh-CN" w:bidi="ar-SA"/>
        </w:rPr>
        <w:t>Едином портале;</w:t>
      </w:r>
    </w:p>
    <w:p w:rsidR="00D94B2A" w:rsidRPr="00BC39D9" w:rsidRDefault="00D94B2A" w:rsidP="00D94B2A">
      <w:pPr>
        <w:autoSpaceDE w:val="0"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E3119">
        <w:rPr>
          <w:rFonts w:eastAsia="Times New Roman" w:cs="Times New Roman"/>
          <w:color w:val="auto"/>
          <w:sz w:val="28"/>
          <w:lang w:val="ru-RU" w:eastAsia="zh-CN" w:bidi="ar-SA"/>
        </w:rPr>
        <w:t>Региональном портале.</w:t>
      </w:r>
    </w:p>
    <w:p w:rsidR="00BC39D9" w:rsidRDefault="00BC39D9" w:rsidP="007878AA">
      <w:pPr>
        <w:autoSpaceDE w:val="0"/>
        <w:ind w:firstLine="709"/>
        <w:jc w:val="both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3272A9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</w:p>
    <w:p w:rsidR="003272A9" w:rsidRDefault="003272A9" w:rsidP="00BC39D9">
      <w:pPr>
        <w:widowControl/>
        <w:autoSpaceDE w:val="0"/>
        <w:ind w:firstLine="709"/>
        <w:jc w:val="center"/>
        <w:rPr>
          <w:rFonts w:eastAsia="Times New Roman" w:cs="Times New Roman"/>
          <w:lang w:val="ru-RU" w:eastAsia="zh-CN" w:bidi="ar-SA"/>
        </w:rPr>
      </w:pPr>
    </w:p>
    <w:p w:rsidR="00BC39D9" w:rsidRPr="00BC39D9" w:rsidRDefault="00BC39D9" w:rsidP="001461EA">
      <w:pPr>
        <w:widowControl/>
        <w:autoSpaceDE w:val="0"/>
        <w:jc w:val="center"/>
        <w:rPr>
          <w:rFonts w:eastAsia="Times New Roman" w:cs="Times New Roman"/>
          <w:color w:val="auto"/>
          <w:lang w:val="ru-RU" w:eastAsia="zh-CN" w:bidi="ar-SA"/>
        </w:rPr>
        <w:sectPr w:rsidR="00BC39D9" w:rsidRPr="00BC39D9">
          <w:pgSz w:w="11906" w:h="16838"/>
          <w:pgMar w:top="1134" w:right="850" w:bottom="1134" w:left="1701" w:header="709" w:footer="720" w:gutter="0"/>
          <w:pgNumType w:start="1"/>
          <w:cols w:space="720"/>
          <w:titlePg/>
          <w:docGrid w:linePitch="360"/>
        </w:sectPr>
      </w:pPr>
      <w:r w:rsidRPr="003272A9">
        <w:rPr>
          <w:rFonts w:eastAsia="Times New Roman" w:cs="Times New Roman"/>
          <w:sz w:val="28"/>
          <w:lang w:val="ru-RU" w:eastAsia="zh-CN" w:bidi="ar-SA"/>
        </w:rPr>
        <w:t>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714"/>
      </w:tblGrid>
      <w:tr w:rsidR="003272A9" w:rsidRPr="00326F11" w:rsidTr="00326F11">
        <w:tc>
          <w:tcPr>
            <w:tcW w:w="4714" w:type="dxa"/>
            <w:shd w:val="clear" w:color="auto" w:fill="auto"/>
          </w:tcPr>
          <w:p w:rsidR="003272A9" w:rsidRPr="00326F11" w:rsidRDefault="003272A9" w:rsidP="00326F11">
            <w:pPr>
              <w:autoSpaceDE w:val="0"/>
              <w:jc w:val="right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  <w:tc>
          <w:tcPr>
            <w:tcW w:w="4714" w:type="dxa"/>
            <w:shd w:val="clear" w:color="auto" w:fill="auto"/>
          </w:tcPr>
          <w:p w:rsidR="003272A9" w:rsidRPr="00326F11" w:rsidRDefault="003272A9" w:rsidP="00326F11">
            <w:pPr>
              <w:autoSpaceDE w:val="0"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9F5B90">
              <w:rPr>
                <w:rFonts w:eastAsia="Times New Roman" w:cs="Times New Roman"/>
                <w:color w:val="auto"/>
                <w:lang w:val="ru-RU" w:eastAsia="zh-CN" w:bidi="ar-SA"/>
              </w:rPr>
              <w:t>ПРИЛОЖЕНИЕ</w:t>
            </w:r>
          </w:p>
          <w:p w:rsidR="00002158" w:rsidRPr="00326F11" w:rsidRDefault="00002158" w:rsidP="00B52312">
            <w:pPr>
              <w:autoSpaceDE w:val="0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  <w:p w:rsidR="003272A9" w:rsidRPr="00326F11" w:rsidRDefault="003272A9" w:rsidP="00326F11">
            <w:pPr>
              <w:autoSpaceDE w:val="0"/>
              <w:jc w:val="center"/>
              <w:textAlignment w:val="baseline"/>
              <w:rPr>
                <w:rFonts w:ascii="Times New Roman CYR" w:eastAsia="Times New Roman" w:hAnsi="Times New Roman CYR" w:cs="Times New Roman CYR"/>
                <w:bCs/>
                <w:spacing w:val="1"/>
                <w:highlight w:val="white"/>
                <w:lang w:val="ru-RU" w:eastAsia="zh-CN" w:bidi="ar-SA"/>
              </w:rPr>
            </w:pPr>
            <w:r w:rsidRPr="00326F11">
              <w:rPr>
                <w:rFonts w:eastAsia="Times New Roman" w:cs="Times New Roman"/>
                <w:color w:val="auto"/>
                <w:lang w:val="ru-RU" w:eastAsia="zh-CN" w:bidi="ar-SA"/>
              </w:rPr>
              <w:t>к административному регламенту</w:t>
            </w:r>
            <w:r w:rsidRPr="00326F11">
              <w:rPr>
                <w:rFonts w:eastAsia="Times New Roman" w:cs="Times New Roman"/>
                <w:b/>
                <w:color w:val="auto"/>
                <w:sz w:val="28"/>
                <w:szCs w:val="28"/>
                <w:lang w:val="ru-RU" w:eastAsia="zh-CN" w:bidi="ar-SA"/>
              </w:rPr>
              <w:t xml:space="preserve"> </w:t>
            </w:r>
            <w:r w:rsidRPr="00326F11"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 xml:space="preserve">предоставления муниципальной услуги </w:t>
            </w:r>
            <w:r w:rsidRPr="00326F11">
              <w:rPr>
                <w:rFonts w:eastAsia="Times New Roman" w:cs="Times New Roman"/>
                <w:bCs/>
                <w:spacing w:val="1"/>
                <w:highlight w:val="white"/>
                <w:lang w:val="ru-RU" w:eastAsia="zh-CN" w:bidi="ar-SA"/>
              </w:rPr>
              <w:t>«</w:t>
            </w:r>
            <w:r w:rsidRPr="00326F11">
              <w:rPr>
                <w:rFonts w:ascii="Times New Roman CYR" w:eastAsia="Times New Roman" w:hAnsi="Times New Roman CYR" w:cs="Times New Roman CYR"/>
                <w:bCs/>
                <w:spacing w:val="1"/>
                <w:highlight w:val="white"/>
                <w:lang w:val="ru-RU" w:eastAsia="zh-CN" w:bidi="ar-SA"/>
              </w:rPr>
              <w:t>Согласование создания</w:t>
            </w:r>
          </w:p>
          <w:p w:rsidR="003272A9" w:rsidRPr="00326F11" w:rsidRDefault="003272A9" w:rsidP="00326F11">
            <w:pPr>
              <w:autoSpaceDE w:val="0"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326F11">
              <w:rPr>
                <w:rFonts w:ascii="Times New Roman CYR" w:eastAsia="Times New Roman" w:hAnsi="Times New Roman CYR" w:cs="Times New Roman CYR"/>
                <w:bCs/>
                <w:spacing w:val="1"/>
                <w:highlight w:val="white"/>
                <w:lang w:val="ru-RU" w:eastAsia="zh-CN" w:bidi="ar-SA"/>
              </w:rPr>
              <w:t>места (площадки) накопления твёрдых коммунальных отходов</w:t>
            </w:r>
            <w:r w:rsidRPr="00326F11">
              <w:rPr>
                <w:rFonts w:eastAsia="Times New Roman" w:cs="Times New Roman"/>
                <w:bCs/>
                <w:spacing w:val="1"/>
                <w:highlight w:val="white"/>
                <w:lang w:val="ru-RU" w:eastAsia="zh-CN" w:bidi="ar-SA"/>
              </w:rPr>
              <w:t>»</w:t>
            </w:r>
            <w:r w:rsidRPr="00326F11"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 xml:space="preserve"> </w:t>
            </w:r>
          </w:p>
        </w:tc>
      </w:tr>
    </w:tbl>
    <w:p w:rsidR="003272A9" w:rsidRDefault="003272A9" w:rsidP="00BC39D9">
      <w:pPr>
        <w:autoSpaceDE w:val="0"/>
        <w:jc w:val="right"/>
        <w:rPr>
          <w:rFonts w:eastAsia="Times New Roman" w:cs="Times New Roman"/>
          <w:color w:val="auto"/>
          <w:lang w:val="ru-RU" w:eastAsia="zh-CN" w:bidi="ar-SA"/>
        </w:rPr>
      </w:pPr>
    </w:p>
    <w:p w:rsidR="005E1A9A" w:rsidRDefault="005E1A9A" w:rsidP="005E1A9A">
      <w:pPr>
        <w:widowControl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5E1A9A">
        <w:rPr>
          <w:rFonts w:eastAsia="Times New Roman" w:cs="Times New Roman"/>
          <w:color w:val="auto"/>
          <w:sz w:val="28"/>
          <w:lang w:val="ru-RU" w:eastAsia="zh-CN" w:bidi="ar-SA"/>
        </w:rPr>
        <w:t>Ф</w:t>
      </w:r>
      <w:r>
        <w:rPr>
          <w:rFonts w:eastAsia="Times New Roman" w:cs="Times New Roman"/>
          <w:color w:val="auto"/>
          <w:sz w:val="28"/>
          <w:lang w:val="ru-RU" w:eastAsia="zh-CN" w:bidi="ar-SA"/>
        </w:rPr>
        <w:t>ОРМА</w:t>
      </w:r>
    </w:p>
    <w:p w:rsidR="005E1A9A" w:rsidRPr="005E1A9A" w:rsidRDefault="005E1A9A" w:rsidP="005E1A9A">
      <w:pPr>
        <w:widowControl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5E1A9A">
        <w:rPr>
          <w:rFonts w:eastAsia="Times New Roman" w:cs="Times New Roman"/>
          <w:color w:val="auto"/>
          <w:sz w:val="28"/>
          <w:lang w:val="ru-RU" w:eastAsia="zh-CN" w:bidi="ar-SA"/>
        </w:rPr>
        <w:t xml:space="preserve"> заявки</w:t>
      </w:r>
      <w:r w:rsidRPr="005E1A9A">
        <w:rPr>
          <w:rFonts w:eastAsia="Times New Roman" w:cs="Times New Roman"/>
          <w:b/>
          <w:bCs/>
          <w:color w:val="auto"/>
          <w:sz w:val="28"/>
          <w:lang w:val="ru-RU" w:eastAsia="zh-CN" w:bidi="ar-SA"/>
        </w:rPr>
        <w:t xml:space="preserve"> </w:t>
      </w:r>
      <w:r w:rsidRPr="005E1A9A">
        <w:rPr>
          <w:rFonts w:eastAsia="Times New Roman" w:cs="Times New Roman"/>
          <w:bCs/>
          <w:color w:val="auto"/>
          <w:sz w:val="28"/>
          <w:lang w:val="ru-RU" w:eastAsia="zh-CN" w:bidi="ar-SA"/>
        </w:rPr>
        <w:t>о</w:t>
      </w:r>
      <w:r w:rsidRPr="005E1A9A">
        <w:rPr>
          <w:rFonts w:ascii="Times New Roman CYR" w:eastAsia="Times New Roman" w:hAnsi="Times New Roman CYR" w:cs="Times New Roman CYR"/>
          <w:b/>
          <w:bCs/>
          <w:spacing w:val="1"/>
          <w:sz w:val="28"/>
          <w:lang w:val="ru-RU" w:eastAsia="zh-CN" w:bidi="ar-SA"/>
        </w:rPr>
        <w:t xml:space="preserve"> </w:t>
      </w:r>
      <w:r w:rsidRPr="005E1A9A">
        <w:rPr>
          <w:rFonts w:ascii="Times New Roman CYR" w:eastAsia="Times New Roman" w:hAnsi="Times New Roman CYR" w:cs="Times New Roman CYR"/>
          <w:bCs/>
          <w:spacing w:val="1"/>
          <w:sz w:val="28"/>
          <w:lang w:val="ru-RU" w:eastAsia="zh-CN" w:bidi="ar-SA"/>
        </w:rPr>
        <w:t xml:space="preserve">согласовании создания места (площадки) накопления </w:t>
      </w:r>
    </w:p>
    <w:p w:rsidR="005E1A9A" w:rsidRPr="005E1A9A" w:rsidRDefault="005E1A9A" w:rsidP="005E1A9A">
      <w:pPr>
        <w:autoSpaceDE w:val="0"/>
        <w:jc w:val="center"/>
        <w:rPr>
          <w:rFonts w:eastAsia="Times New Roman" w:cs="Times New Roman"/>
          <w:color w:val="auto"/>
          <w:sz w:val="28"/>
          <w:lang w:val="ru-RU" w:eastAsia="zh-CN" w:bidi="ar-SA"/>
        </w:rPr>
      </w:pPr>
      <w:r w:rsidRPr="005E1A9A">
        <w:rPr>
          <w:rFonts w:ascii="Times New Roman CYR" w:eastAsia="Times New Roman" w:hAnsi="Times New Roman CYR" w:cs="Times New Roman CYR"/>
          <w:bCs/>
          <w:spacing w:val="1"/>
          <w:sz w:val="28"/>
          <w:lang w:val="ru-RU" w:eastAsia="zh-CN" w:bidi="ar-SA"/>
        </w:rPr>
        <w:t>твёрдых коммунальных отходов</w:t>
      </w:r>
      <w:r w:rsidRPr="005E1A9A">
        <w:rPr>
          <w:rFonts w:eastAsia="Times New Roman" w:cs="Times New Roman"/>
          <w:color w:val="auto"/>
          <w:sz w:val="28"/>
          <w:lang w:val="ru-RU" w:eastAsia="zh-CN" w:bidi="ar-SA"/>
        </w:rPr>
        <w:t xml:space="preserve"> 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253"/>
      </w:tblGrid>
      <w:tr w:rsidR="00BC39D9" w:rsidRPr="00BC39D9" w:rsidTr="0077541A">
        <w:tc>
          <w:tcPr>
            <w:tcW w:w="5103" w:type="dxa"/>
            <w:shd w:val="clear" w:color="auto" w:fill="auto"/>
          </w:tcPr>
          <w:p w:rsidR="00BC39D9" w:rsidRPr="00BC39D9" w:rsidRDefault="00002158" w:rsidP="00BC39D9">
            <w:pPr>
              <w:widowControl/>
              <w:suppressLineNumbers/>
              <w:snapToGrid w:val="0"/>
              <w:jc w:val="right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 xml:space="preserve">    </w:t>
            </w:r>
          </w:p>
        </w:tc>
        <w:tc>
          <w:tcPr>
            <w:tcW w:w="4253" w:type="dxa"/>
            <w:shd w:val="clear" w:color="auto" w:fill="auto"/>
          </w:tcPr>
          <w:p w:rsidR="005E1A9A" w:rsidRDefault="005E1A9A" w:rsidP="00BC39D9">
            <w:pPr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  <w:p w:rsidR="00BC39D9" w:rsidRPr="005E1A9A" w:rsidRDefault="00BC39D9" w:rsidP="00BC39D9">
            <w:pPr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5E1A9A">
              <w:rPr>
                <w:rFonts w:eastAsia="Times New Roman" w:cs="Times New Roman"/>
                <w:color w:val="auto"/>
                <w:lang w:val="ru-RU" w:eastAsia="zh-CN" w:bidi="ar-SA"/>
              </w:rPr>
              <w:t xml:space="preserve">Главе </w:t>
            </w:r>
            <w:r w:rsidRPr="005E1A9A"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>администрации</w:t>
            </w:r>
          </w:p>
          <w:p w:rsidR="00BC39D9" w:rsidRPr="005E1A9A" w:rsidRDefault="00BC39D9" w:rsidP="00BC39D9">
            <w:pPr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5E1A9A"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>муниципального образования «</w:t>
            </w:r>
            <w:r w:rsidR="00CB1735" w:rsidRPr="005E1A9A"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>Цильнинское городское поселение</w:t>
            </w:r>
            <w:r w:rsidRPr="005E1A9A"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>»</w:t>
            </w:r>
          </w:p>
          <w:p w:rsidR="00BC39D9" w:rsidRPr="00CB1735" w:rsidRDefault="00BC39D9" w:rsidP="00BC39D9">
            <w:pPr>
              <w:rPr>
                <w:rFonts w:eastAsia="Times New Roman" w:cs="Times New Roman"/>
                <w:color w:val="auto"/>
                <w:highlight w:val="yellow"/>
                <w:lang w:val="ru-RU" w:eastAsia="zh-CN" w:bidi="ar-SA"/>
              </w:rPr>
            </w:pPr>
            <w:r w:rsidRPr="005E1A9A">
              <w:rPr>
                <w:rFonts w:eastAsia="Times New Roman" w:cs="Times New Roman"/>
                <w:color w:val="auto"/>
                <w:szCs w:val="28"/>
                <w:lang w:val="ru-RU" w:eastAsia="zh-CN" w:bidi="ar-SA"/>
              </w:rPr>
              <w:t>Фамилия И.О.</w:t>
            </w:r>
          </w:p>
        </w:tc>
      </w:tr>
    </w:tbl>
    <w:p w:rsidR="00BC39D9" w:rsidRPr="00BC39D9" w:rsidRDefault="00BC39D9" w:rsidP="00BC39D9">
      <w:pPr>
        <w:jc w:val="right"/>
        <w:rPr>
          <w:rFonts w:eastAsia="Times New Roman" w:cs="Times New Roman"/>
          <w:color w:val="auto"/>
          <w:lang w:val="ru-RU" w:eastAsia="zh-CN" w:bidi="ar-SA"/>
        </w:rPr>
      </w:pPr>
      <w:r w:rsidRPr="00BC39D9">
        <w:rPr>
          <w:rFonts w:eastAsia="Times New Roman" w:cs="Times New Roman"/>
          <w:b/>
          <w:color w:val="auto"/>
          <w:lang w:val="ru-RU" w:eastAsia="zh-CN" w:bidi="ar-SA"/>
        </w:rPr>
        <w:t xml:space="preserve"> </w:t>
      </w:r>
    </w:p>
    <w:p w:rsidR="00BC39D9" w:rsidRPr="008E276C" w:rsidRDefault="00BC39D9" w:rsidP="00BC39D9">
      <w:pPr>
        <w:widowControl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8E276C">
        <w:rPr>
          <w:rFonts w:eastAsia="Times New Roman" w:cs="Times New Roman"/>
          <w:b/>
          <w:bCs/>
          <w:color w:val="auto"/>
          <w:lang w:val="ru-RU" w:eastAsia="zh-CN" w:bidi="ar-SA"/>
        </w:rPr>
        <w:t>ЗАЯВКА</w:t>
      </w:r>
    </w:p>
    <w:p w:rsidR="00BC39D9" w:rsidRPr="008E276C" w:rsidRDefault="00BC39D9" w:rsidP="00BC39D9">
      <w:pPr>
        <w:widowControl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8E276C">
        <w:rPr>
          <w:rFonts w:eastAsia="Times New Roman" w:cs="Times New Roman"/>
          <w:b/>
          <w:bCs/>
          <w:color w:val="auto"/>
          <w:lang w:val="ru-RU" w:eastAsia="zh-CN" w:bidi="ar-SA"/>
        </w:rPr>
        <w:t xml:space="preserve">о </w:t>
      </w:r>
      <w:r w:rsidRPr="008E276C">
        <w:rPr>
          <w:rFonts w:ascii="Times New Roman CYR" w:eastAsia="Times New Roman" w:hAnsi="Times New Roman CYR" w:cs="Times New Roman CYR"/>
          <w:b/>
          <w:bCs/>
          <w:spacing w:val="1"/>
          <w:lang w:val="ru-RU" w:eastAsia="zh-CN" w:bidi="ar-SA"/>
        </w:rPr>
        <w:t xml:space="preserve">согласовании создания места (площадки) накопления </w:t>
      </w:r>
    </w:p>
    <w:p w:rsidR="0077541A" w:rsidRPr="008E276C" w:rsidRDefault="00BC39D9" w:rsidP="008E276C">
      <w:pPr>
        <w:widowControl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8E276C">
        <w:rPr>
          <w:rFonts w:ascii="Times New Roman CYR" w:eastAsia="Times New Roman" w:hAnsi="Times New Roman CYR" w:cs="Times New Roman CYR"/>
          <w:b/>
          <w:bCs/>
          <w:spacing w:val="1"/>
          <w:lang w:val="ru-RU" w:eastAsia="zh-CN" w:bidi="ar-SA"/>
        </w:rPr>
        <w:t>твёрдых коммунальных отходов</w:t>
      </w:r>
    </w:p>
    <w:p w:rsidR="00BC39D9" w:rsidRPr="008E276C" w:rsidRDefault="00BC39D9" w:rsidP="00BC39D9">
      <w:pPr>
        <w:widowControl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8E276C">
        <w:rPr>
          <w:rFonts w:eastAsia="Times New Roman" w:cs="Times New Roman"/>
          <w:color w:val="auto"/>
          <w:lang w:val="ru-RU" w:eastAsia="zh-CN" w:bidi="ar-SA"/>
        </w:rPr>
        <w:t>Заявитель:</w:t>
      </w:r>
    </w:p>
    <w:p w:rsidR="00BC39D9" w:rsidRPr="00BC39D9" w:rsidRDefault="00BC39D9" w:rsidP="00BC39D9">
      <w:pPr>
        <w:widowControl/>
        <w:ind w:firstLine="709"/>
        <w:jc w:val="center"/>
        <w:rPr>
          <w:rFonts w:eastAsia="Times New Roman" w:cs="Times New Roman"/>
          <w:color w:val="auto"/>
          <w:sz w:val="12"/>
          <w:lang w:val="ru-RU" w:eastAsia="zh-CN" w:bidi="ar-SA"/>
        </w:rPr>
      </w:pPr>
    </w:p>
    <w:tbl>
      <w:tblPr>
        <w:tblW w:w="0" w:type="auto"/>
        <w:tblInd w:w="-4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717"/>
      </w:tblGrid>
      <w:tr w:rsidR="00BC39D9" w:rsidRPr="00BC39D9" w:rsidTr="001340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1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ind w:left="57" w:right="57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Полное наименование юридического лица, индивидуального предпринимателя / Ф.И.О. (последнее – при наличии) физического лица</w:t>
            </w:r>
          </w:p>
        </w:tc>
      </w:tr>
      <w:tr w:rsidR="00BC39D9" w:rsidRPr="00BC39D9" w:rsidTr="001340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ind w:left="57" w:right="57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</w:tr>
      <w:tr w:rsidR="00BC39D9" w:rsidRPr="00BC39D9" w:rsidTr="0013402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2</w:t>
            </w:r>
          </w:p>
        </w:tc>
        <w:tc>
          <w:tcPr>
            <w:tcW w:w="9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jc w:val="both"/>
              <w:textAlignment w:val="baseline"/>
              <w:rPr>
                <w:rFonts w:ascii="Century" w:eastAsia="Times New Roman" w:hAnsi="Century" w:cs="Century"/>
                <w:color w:val="auto"/>
                <w:sz w:val="20"/>
                <w:szCs w:val="20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Основной государственный номер записи в ЕГРЮЛ/ЕГРИП</w:t>
            </w:r>
          </w:p>
        </w:tc>
      </w:tr>
      <w:tr w:rsidR="00BC39D9" w:rsidRPr="00BC39D9" w:rsidTr="0013402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  <w:tc>
          <w:tcPr>
            <w:tcW w:w="9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ind w:left="57" w:right="57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</w:tr>
      <w:tr w:rsidR="00BC39D9" w:rsidRPr="00BC39D9" w:rsidTr="001340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3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ind w:left="57" w:right="57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Реквизиты документа, удостоверяющего личность физического лица / личность представителя юридического лица, индивидуального предпринимателя (наименование, серия, номер, кем и когда выдан)</w:t>
            </w:r>
          </w:p>
        </w:tc>
      </w:tr>
      <w:tr w:rsidR="00BC39D9" w:rsidRPr="00BC39D9" w:rsidTr="001340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ind w:left="57" w:right="57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</w:tr>
      <w:tr w:rsidR="00BC39D9" w:rsidRPr="00BC39D9" w:rsidTr="001340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4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ind w:left="57" w:right="57"/>
              <w:rPr>
                <w:rFonts w:eastAsia="Times New Roman" w:cs="Times New Roman"/>
                <w:color w:val="auto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>Документ, подтверждающий полномочия представителя юридического лица, индивидуального предпринимателя (наименование, номер и дата)</w:t>
            </w:r>
          </w:p>
        </w:tc>
      </w:tr>
      <w:tr w:rsidR="00BC39D9" w:rsidRPr="00BC39D9" w:rsidTr="001340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jc w:val="center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ind w:left="57" w:right="57"/>
              <w:rPr>
                <w:rFonts w:eastAsia="Times New Roman" w:cs="Times New Roman"/>
                <w:color w:val="auto"/>
                <w:lang w:val="ru-RU" w:eastAsia="zh-CN" w:bidi="ar-SA"/>
              </w:rPr>
            </w:pPr>
          </w:p>
        </w:tc>
      </w:tr>
    </w:tbl>
    <w:p w:rsidR="00002158" w:rsidRDefault="00002158" w:rsidP="00BC39D9">
      <w:pPr>
        <w:widowControl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</w:p>
    <w:p w:rsidR="00BC39D9" w:rsidRPr="00BC39D9" w:rsidRDefault="00BC39D9" w:rsidP="00BC39D9">
      <w:pPr>
        <w:widowControl/>
        <w:ind w:firstLine="709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C39D9">
        <w:rPr>
          <w:rFonts w:eastAsia="Times New Roman" w:cs="Times New Roman"/>
          <w:color w:val="auto"/>
          <w:lang w:val="ru-RU" w:eastAsia="zh-CN" w:bidi="ar-SA"/>
        </w:rPr>
        <w:t xml:space="preserve">Прошу </w:t>
      </w:r>
      <w:r w:rsidRPr="00BC39D9">
        <w:rPr>
          <w:rFonts w:ascii="Times New Roman CYR" w:eastAsia="Times New Roman" w:hAnsi="Times New Roman CYR" w:cs="Times New Roman CYR"/>
          <w:spacing w:val="1"/>
          <w:lang w:val="ru-RU" w:eastAsia="zh-CN" w:bidi="ar-SA"/>
        </w:rPr>
        <w:t>согласовать создание места (площадки) накопления твёрдых коммунальных отходов</w:t>
      </w:r>
      <w:r w:rsidRPr="00BC39D9">
        <w:rPr>
          <w:rFonts w:ascii="Times New Roman CYR" w:eastAsia="Times New Roman" w:hAnsi="Times New Roman CYR" w:cs="Times New Roman CYR"/>
          <w:spacing w:val="1"/>
          <w:sz w:val="16"/>
          <w:lang w:val="ru-RU" w:eastAsia="zh-CN" w:bidi="ar-SA"/>
        </w:rPr>
        <w:t xml:space="preserve">, </w:t>
      </w:r>
      <w:r w:rsidRPr="00BC39D9">
        <w:rPr>
          <w:rFonts w:ascii="Times New Roman CYR" w:eastAsia="Times New Roman" w:hAnsi="Times New Roman CYR" w:cs="Times New Roman CYR"/>
          <w:color w:val="auto"/>
          <w:lang w:val="ru-RU" w:eastAsia="zh-CN" w:bidi="ar-SA"/>
        </w:rPr>
        <w:t>расположенного по адресу:</w:t>
      </w:r>
      <w:r w:rsidR="0077541A">
        <w:rPr>
          <w:rFonts w:ascii="Times New Roman CYR" w:eastAsia="Times New Roman" w:hAnsi="Times New Roman CYR" w:cs="Times New Roman CYR"/>
          <w:color w:val="auto"/>
          <w:sz w:val="28"/>
          <w:lang w:val="ru-RU" w:eastAsia="zh-CN" w:bidi="ar-SA"/>
        </w:rPr>
        <w:t>___________________________</w:t>
      </w:r>
    </w:p>
    <w:p w:rsidR="00BC39D9" w:rsidRPr="00BC39D9" w:rsidRDefault="00BC39D9" w:rsidP="00BC39D9">
      <w:pPr>
        <w:widowControl/>
        <w:tabs>
          <w:tab w:val="right" w:pos="9923"/>
        </w:tabs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C39D9">
        <w:rPr>
          <w:rFonts w:ascii="Times New Roman CYR" w:eastAsia="Times New Roman" w:hAnsi="Times New Roman CYR" w:cs="Times New Roman CYR"/>
          <w:color w:val="auto"/>
          <w:sz w:val="28"/>
          <w:lang w:val="ru-RU" w:eastAsia="zh-CN" w:bidi="ar-SA"/>
        </w:rPr>
        <w:t>__________________________________</w:t>
      </w:r>
      <w:r w:rsidR="0077541A">
        <w:rPr>
          <w:rFonts w:ascii="Times New Roman CYR" w:eastAsia="Times New Roman" w:hAnsi="Times New Roman CYR" w:cs="Times New Roman CYR"/>
          <w:color w:val="auto"/>
          <w:sz w:val="28"/>
          <w:lang w:val="ru-RU" w:eastAsia="zh-CN" w:bidi="ar-SA"/>
        </w:rPr>
        <w:t>_______________________________</w:t>
      </w:r>
    </w:p>
    <w:p w:rsidR="00BC39D9" w:rsidRPr="00BC39D9" w:rsidRDefault="00BC39D9" w:rsidP="00BC39D9">
      <w:pPr>
        <w:widowControl/>
        <w:jc w:val="center"/>
        <w:rPr>
          <w:rFonts w:eastAsia="Times New Roman" w:cs="Times New Roman"/>
          <w:color w:val="auto"/>
          <w:lang w:val="ru-RU" w:eastAsia="zh-CN" w:bidi="ar-SA"/>
        </w:rPr>
      </w:pPr>
      <w:r w:rsidRPr="00BC39D9">
        <w:rPr>
          <w:rFonts w:eastAsia="Times New Roman" w:cs="Times New Roman"/>
          <w:color w:val="auto"/>
          <w:sz w:val="16"/>
          <w:szCs w:val="16"/>
          <w:lang w:val="ru-RU" w:eastAsia="zh-CN" w:bidi="ar-SA"/>
        </w:rPr>
        <w:t>(</w:t>
      </w:r>
      <w:r w:rsidRPr="00BC39D9">
        <w:rPr>
          <w:rFonts w:ascii="Times New Roman CYR" w:eastAsia="Times New Roman" w:hAnsi="Times New Roman CYR" w:cs="Times New Roman CYR"/>
          <w:color w:val="auto"/>
          <w:sz w:val="16"/>
          <w:szCs w:val="16"/>
          <w:lang w:val="ru-RU" w:eastAsia="zh-CN" w:bidi="ar-SA"/>
        </w:rPr>
        <w:t xml:space="preserve"> муниципальное образование, населённый пункт, улица, номер ближайшего строения (если есть) и кадастровый номер участка)</w:t>
      </w:r>
    </w:p>
    <w:p w:rsidR="00BC39D9" w:rsidRPr="00BC39D9" w:rsidRDefault="00BC39D9" w:rsidP="00BC39D9">
      <w:pPr>
        <w:widowControl/>
        <w:jc w:val="both"/>
        <w:rPr>
          <w:rFonts w:eastAsia="Times New Roman" w:cs="Times New Roman"/>
          <w:sz w:val="16"/>
          <w:szCs w:val="16"/>
          <w:lang w:val="ru-RU" w:eastAsia="zh-CN" w:bidi="ar-SA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325"/>
        <w:gridCol w:w="4457"/>
      </w:tblGrid>
      <w:tr w:rsidR="00BC39D9" w:rsidRPr="00BC39D9" w:rsidTr="0013402A">
        <w:tc>
          <w:tcPr>
            <w:tcW w:w="5325" w:type="dxa"/>
            <w:vMerge w:val="restart"/>
            <w:shd w:val="clear" w:color="auto" w:fill="auto"/>
          </w:tcPr>
          <w:p w:rsidR="00BC39D9" w:rsidRPr="00BC39D9" w:rsidRDefault="00BC39D9" w:rsidP="00BC39D9">
            <w:pPr>
              <w:widowControl/>
              <w:jc w:val="both"/>
              <w:textAlignment w:val="baseline"/>
              <w:rPr>
                <w:rFonts w:ascii="Century" w:eastAsia="Times New Roman" w:hAnsi="Century" w:cs="Century"/>
                <w:color w:val="auto"/>
                <w:sz w:val="20"/>
                <w:szCs w:val="20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 xml:space="preserve">Координаты: </w:t>
            </w:r>
          </w:p>
          <w:p w:rsidR="00BC39D9" w:rsidRPr="00BC39D9" w:rsidRDefault="00BC39D9" w:rsidP="00BC39D9">
            <w:pPr>
              <w:widowControl/>
              <w:jc w:val="both"/>
              <w:textAlignment w:val="baseline"/>
              <w:rPr>
                <w:rFonts w:ascii="Century" w:eastAsia="Times New Roman" w:hAnsi="Century" w:cs="Century"/>
                <w:color w:val="auto"/>
                <w:sz w:val="20"/>
                <w:szCs w:val="20"/>
                <w:lang w:val="ru-RU"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 xml:space="preserve">в ° градусах, ′ минутах и </w:t>
            </w:r>
            <w:hyperlink r:id="rId9" w:anchor="Минуты_и_секунды" w:history="1">
              <w:r w:rsidRPr="00BC39D9">
                <w:rPr>
                  <w:rFonts w:eastAsia="Times New Roman" w:cs="Times New Roman"/>
                  <w:color w:val="auto"/>
                  <w:lang w:val="ru-RU" w:eastAsia="zh-CN" w:bidi="ar-SA"/>
                </w:rPr>
                <w:t>″ секундах</w:t>
              </w:r>
            </w:hyperlink>
            <w:r w:rsidRPr="00BC39D9">
              <w:rPr>
                <w:rFonts w:eastAsia="Times New Roman" w:cs="Times New Roman"/>
                <w:color w:val="auto"/>
                <w:lang w:val="ru-RU" w:eastAsia="zh-CN" w:bidi="ar-SA"/>
              </w:rPr>
              <w:t xml:space="preserve"> </w:t>
            </w:r>
          </w:p>
        </w:tc>
        <w:tc>
          <w:tcPr>
            <w:tcW w:w="4457" w:type="dxa"/>
            <w:shd w:val="clear" w:color="auto" w:fill="auto"/>
          </w:tcPr>
          <w:p w:rsidR="00BC39D9" w:rsidRPr="00BC39D9" w:rsidRDefault="00BC39D9" w:rsidP="00BC39D9">
            <w:pPr>
              <w:widowControl/>
              <w:jc w:val="both"/>
              <w:textAlignment w:val="baseline"/>
              <w:rPr>
                <w:rFonts w:ascii="Century" w:eastAsia="Times New Roman" w:hAnsi="Century" w:cs="Century"/>
                <w:color w:val="auto"/>
                <w:sz w:val="20"/>
                <w:szCs w:val="20"/>
                <w:lang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eastAsia="zh-CN" w:bidi="ar-SA"/>
              </w:rPr>
              <w:t>Y (широта)    ___________________</w:t>
            </w:r>
          </w:p>
        </w:tc>
      </w:tr>
      <w:tr w:rsidR="00BC39D9" w:rsidRPr="00BC39D9" w:rsidTr="0013402A">
        <w:tc>
          <w:tcPr>
            <w:tcW w:w="5325" w:type="dxa"/>
            <w:vMerge/>
            <w:shd w:val="clear" w:color="auto" w:fill="auto"/>
          </w:tcPr>
          <w:p w:rsidR="00BC39D9" w:rsidRPr="00BC39D9" w:rsidRDefault="00BC39D9" w:rsidP="00BC39D9">
            <w:pPr>
              <w:widowControl/>
              <w:snapToGrid w:val="0"/>
              <w:jc w:val="both"/>
              <w:textAlignment w:val="baseline"/>
              <w:rPr>
                <w:rFonts w:eastAsia="Times New Roman" w:cs="Times New Roman"/>
                <w:color w:val="auto"/>
                <w:lang w:eastAsia="zh-CN" w:bidi="ar-SA"/>
              </w:rPr>
            </w:pPr>
          </w:p>
        </w:tc>
        <w:tc>
          <w:tcPr>
            <w:tcW w:w="4457" w:type="dxa"/>
            <w:shd w:val="clear" w:color="auto" w:fill="auto"/>
          </w:tcPr>
          <w:p w:rsidR="00BC39D9" w:rsidRPr="00BC39D9" w:rsidRDefault="00BC39D9" w:rsidP="00BC39D9">
            <w:pPr>
              <w:widowControl/>
              <w:jc w:val="both"/>
              <w:textAlignment w:val="baseline"/>
              <w:rPr>
                <w:rFonts w:ascii="Century" w:eastAsia="Times New Roman" w:hAnsi="Century" w:cs="Century"/>
                <w:color w:val="auto"/>
                <w:sz w:val="20"/>
                <w:szCs w:val="20"/>
                <w:lang w:eastAsia="zh-CN" w:bidi="ar-SA"/>
              </w:rPr>
            </w:pPr>
            <w:r w:rsidRPr="00BC39D9">
              <w:rPr>
                <w:rFonts w:eastAsia="Times New Roman" w:cs="Times New Roman"/>
                <w:color w:val="auto"/>
                <w:lang w:eastAsia="zh-CN" w:bidi="ar-SA"/>
              </w:rPr>
              <w:t>X (долгота)   ___________________</w:t>
            </w:r>
          </w:p>
        </w:tc>
      </w:tr>
    </w:tbl>
    <w:p w:rsidR="00BC39D9" w:rsidRPr="00BC39D9" w:rsidRDefault="00BC39D9" w:rsidP="00BC39D9">
      <w:pPr>
        <w:widowControl/>
        <w:autoSpaceDE w:val="0"/>
        <w:spacing w:after="120"/>
        <w:ind w:firstLine="680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C39D9">
        <w:rPr>
          <w:rFonts w:ascii="Times New Roman CYR" w:eastAsia="Times New Roman" w:hAnsi="Times New Roman CYR" w:cs="Times New Roman CYR"/>
          <w:spacing w:val="1"/>
          <w:lang w:val="ru-RU" w:eastAsia="ru-RU" w:bidi="ar-SA"/>
        </w:rPr>
        <w:t xml:space="preserve">На месте (площадке) накопления твёрдых коммунальных отходов планируются к размещению отходы_____ класса опасности в количестве ____ кубических метров в год. </w:t>
      </w:r>
    </w:p>
    <w:p w:rsidR="0077541A" w:rsidRPr="00BC39D9" w:rsidRDefault="00BC39D9" w:rsidP="008E276C">
      <w:pPr>
        <w:widowControl/>
        <w:autoSpaceDE w:val="0"/>
        <w:spacing w:after="120"/>
        <w:ind w:firstLine="680"/>
        <w:jc w:val="both"/>
        <w:rPr>
          <w:rFonts w:eastAsia="Times New Roman" w:cs="Times New Roman"/>
          <w:color w:val="auto"/>
          <w:lang w:val="ru-RU" w:eastAsia="zh-CN" w:bidi="ar-SA"/>
        </w:rPr>
      </w:pPr>
      <w:r w:rsidRPr="00BC39D9">
        <w:rPr>
          <w:rFonts w:eastAsia="Times New Roman" w:cs="Times New Roman"/>
          <w:color w:val="auto"/>
          <w:lang w:val="ru-RU" w:eastAsia="zh-CN" w:bidi="ar-SA"/>
        </w:rPr>
        <w:t>Приложение к заявке (по инициативе заявителя): ______________________ _______________________________________________________________</w:t>
      </w:r>
      <w:r w:rsidR="0077541A">
        <w:rPr>
          <w:rFonts w:eastAsia="Times New Roman" w:cs="Times New Roman"/>
          <w:color w:val="auto"/>
          <w:lang w:val="ru-RU" w:eastAsia="zh-CN" w:bidi="ar-SA"/>
        </w:rPr>
        <w:t>_____________</w:t>
      </w:r>
    </w:p>
    <w:p w:rsidR="008E276C" w:rsidRDefault="0077541A" w:rsidP="00BC39D9">
      <w:pPr>
        <w:widowControl/>
        <w:autoSpaceDE w:val="0"/>
        <w:spacing w:after="120"/>
        <w:ind w:firstLine="680"/>
        <w:jc w:val="both"/>
        <w:rPr>
          <w:rFonts w:eastAsia="Times New Roman" w:cs="Times New Roman"/>
          <w:color w:val="auto"/>
          <w:lang w:val="ru-RU" w:eastAsia="zh-CN" w:bidi="ar-SA"/>
        </w:rPr>
      </w:pPr>
      <w:r>
        <w:rPr>
          <w:rFonts w:eastAsia="Times New Roman" w:cs="Times New Roman"/>
          <w:color w:val="auto"/>
          <w:lang w:val="ru-RU" w:eastAsia="zh-CN" w:bidi="ar-SA"/>
        </w:rPr>
        <w:t>О готовности прошу уведомить меня</w:t>
      </w:r>
      <w:r w:rsidR="008E276C">
        <w:rPr>
          <w:rFonts w:eastAsia="Times New Roman" w:cs="Times New Roman"/>
          <w:color w:val="auto"/>
          <w:lang w:val="ru-RU" w:eastAsia="zh-CN" w:bidi="ar-SA"/>
        </w:rPr>
        <w:t>: ___________________________________</w:t>
      </w:r>
    </w:p>
    <w:p w:rsidR="0077541A" w:rsidRPr="0077541A" w:rsidRDefault="008E276C" w:rsidP="008E276C">
      <w:pPr>
        <w:widowControl/>
        <w:autoSpaceDE w:val="0"/>
        <w:jc w:val="both"/>
        <w:rPr>
          <w:rFonts w:eastAsia="Times New Roman" w:cs="Times New Roman"/>
          <w:color w:val="auto"/>
          <w:lang w:val="ru-RU" w:eastAsia="zh-CN" w:bidi="ar-SA"/>
        </w:rPr>
      </w:pPr>
      <w:r>
        <w:rPr>
          <w:rFonts w:eastAsia="Times New Roman" w:cs="Times New Roman"/>
          <w:color w:val="auto"/>
          <w:lang w:val="ru-RU" w:eastAsia="zh-CN" w:bidi="ar-SA"/>
        </w:rPr>
        <w:t>_______________________________________________________________________</w:t>
      </w:r>
      <w:r w:rsidR="0077541A">
        <w:rPr>
          <w:rFonts w:eastAsia="Times New Roman" w:cs="Times New Roman"/>
          <w:color w:val="auto"/>
          <w:lang w:val="ru-RU" w:eastAsia="zh-CN" w:bidi="ar-SA"/>
        </w:rPr>
        <w:t xml:space="preserve"> </w:t>
      </w:r>
    </w:p>
    <w:p w:rsidR="0077541A" w:rsidRPr="008E276C" w:rsidRDefault="008E276C" w:rsidP="008E276C">
      <w:pPr>
        <w:widowControl/>
        <w:autoSpaceDE w:val="0"/>
        <w:spacing w:after="120"/>
        <w:jc w:val="both"/>
        <w:rPr>
          <w:rFonts w:ascii="Times New Roman CYR" w:eastAsia="Times New Roman" w:hAnsi="Times New Roman CYR" w:cs="Times New Roman CYR"/>
          <w:spacing w:val="1"/>
          <w:vertAlign w:val="superscript"/>
          <w:lang w:val="ru-RU" w:eastAsia="ru-RU" w:bidi="ar-SA"/>
        </w:rPr>
      </w:pPr>
      <w:r w:rsidRPr="00BC39D9">
        <w:rPr>
          <w:rFonts w:eastAsia="Times New Roman" w:cs="Times New Roman"/>
          <w:color w:val="auto"/>
          <w:sz w:val="16"/>
          <w:szCs w:val="16"/>
          <w:lang w:val="ru-RU" w:eastAsia="zh-CN" w:bidi="ar-SA"/>
        </w:rPr>
        <w:t xml:space="preserve">(Указать способ  уведомления заявителя - по телефону, </w:t>
      </w:r>
      <w:r w:rsidRPr="00BC39D9">
        <w:rPr>
          <w:rFonts w:ascii="Times New Roman CYR" w:eastAsia="Times New Roman" w:hAnsi="Times New Roman CYR" w:cs="Times New Roman CYR"/>
          <w:spacing w:val="1"/>
          <w:sz w:val="16"/>
          <w:szCs w:val="16"/>
          <w:lang w:val="ru-RU" w:eastAsia="zh-CN" w:bidi="ar-SA"/>
        </w:rPr>
        <w:t>по адресу электронной почты,</w:t>
      </w:r>
      <w:r w:rsidRPr="00BC39D9">
        <w:rPr>
          <w:rFonts w:eastAsia="Times New Roman" w:cs="Times New Roman"/>
          <w:color w:val="auto"/>
          <w:sz w:val="16"/>
          <w:szCs w:val="16"/>
          <w:lang w:val="ru-RU" w:eastAsia="zh-CN" w:bidi="ar-SA"/>
        </w:rPr>
        <w:t xml:space="preserve"> посредством почтового отправления)</w:t>
      </w:r>
    </w:p>
    <w:p w:rsidR="0077541A" w:rsidRDefault="008E276C" w:rsidP="008E276C">
      <w:pPr>
        <w:widowControl/>
        <w:autoSpaceDE w:val="0"/>
        <w:spacing w:after="120"/>
        <w:ind w:firstLine="709"/>
        <w:jc w:val="both"/>
        <w:rPr>
          <w:rFonts w:ascii="Times New Roman CYR" w:eastAsia="Times New Roman" w:hAnsi="Times New Roman CYR" w:cs="Times New Roman CYR"/>
          <w:spacing w:val="1"/>
          <w:lang w:val="ru-RU" w:eastAsia="zh-CN" w:bidi="ar-SA"/>
        </w:rPr>
      </w:pPr>
      <w:r w:rsidRPr="00BC39D9">
        <w:rPr>
          <w:rFonts w:eastAsia="Times New Roman" w:cs="Times New Roman"/>
          <w:color w:val="auto"/>
          <w:lang w:val="ru-RU" w:eastAsia="zh-CN" w:bidi="ar-SA"/>
        </w:rPr>
        <w:t xml:space="preserve">Результат муниципальной услуги </w:t>
      </w:r>
      <w:r w:rsidRPr="00BC39D9">
        <w:rPr>
          <w:rFonts w:ascii="Times New Roman CYR" w:eastAsia="Times New Roman" w:hAnsi="Times New Roman CYR" w:cs="Times New Roman CYR"/>
          <w:spacing w:val="1"/>
          <w:lang w:val="ru-RU" w:eastAsia="zh-CN" w:bidi="ar-SA"/>
        </w:rPr>
        <w:t>прошу предоставить:</w:t>
      </w:r>
      <w:r>
        <w:rPr>
          <w:rFonts w:ascii="Times New Roman CYR" w:eastAsia="Times New Roman" w:hAnsi="Times New Roman CYR" w:cs="Times New Roman CYR"/>
          <w:spacing w:val="1"/>
          <w:lang w:val="ru-RU" w:eastAsia="zh-CN" w:bidi="ar-SA"/>
        </w:rPr>
        <w:t xml:space="preserve"> ___________________</w:t>
      </w:r>
    </w:p>
    <w:p w:rsidR="008E276C" w:rsidRPr="008E276C" w:rsidRDefault="008E276C" w:rsidP="008E276C">
      <w:pPr>
        <w:widowControl/>
        <w:autoSpaceDE w:val="0"/>
        <w:jc w:val="both"/>
        <w:rPr>
          <w:rFonts w:ascii="Times New Roman CYR" w:eastAsia="Times New Roman" w:hAnsi="Times New Roman CYR" w:cs="Times New Roman CYR"/>
          <w:spacing w:val="1"/>
          <w:lang w:val="ru-RU" w:eastAsia="ru-RU" w:bidi="ar-SA"/>
        </w:rPr>
      </w:pPr>
      <w:r>
        <w:rPr>
          <w:rFonts w:ascii="Times New Roman CYR" w:eastAsia="Times New Roman" w:hAnsi="Times New Roman CYR" w:cs="Times New Roman CYR"/>
          <w:spacing w:val="1"/>
          <w:lang w:val="ru-RU" w:eastAsia="ru-RU" w:bidi="ar-SA"/>
        </w:rPr>
        <w:lastRenderedPageBreak/>
        <w:t>_______________________________________________________________________</w:t>
      </w:r>
    </w:p>
    <w:p w:rsidR="0077541A" w:rsidRDefault="008E276C" w:rsidP="008E276C">
      <w:pPr>
        <w:widowControl/>
        <w:autoSpaceDE w:val="0"/>
        <w:ind w:firstLine="709"/>
        <w:jc w:val="both"/>
        <w:rPr>
          <w:rFonts w:ascii="Times New Roman CYR" w:eastAsia="Times New Roman" w:hAnsi="Times New Roman CYR" w:cs="Times New Roman CYR"/>
          <w:spacing w:val="1"/>
          <w:vertAlign w:val="superscript"/>
          <w:lang w:val="ru-RU" w:eastAsia="ru-RU" w:bidi="ar-SA"/>
        </w:rPr>
      </w:pPr>
      <w:r w:rsidRPr="00BC39D9">
        <w:rPr>
          <w:rFonts w:ascii="Times New Roman CYR" w:eastAsia="Times New Roman" w:hAnsi="Times New Roman CYR" w:cs="Times New Roman CYR"/>
          <w:spacing w:val="1"/>
          <w:sz w:val="16"/>
          <w:szCs w:val="16"/>
          <w:lang w:val="ru-RU" w:eastAsia="zh-CN" w:bidi="ar-SA"/>
        </w:rPr>
        <w:t>( лично в руки, почтовым отправлением, по адресу электронной почты)</w:t>
      </w:r>
    </w:p>
    <w:p w:rsidR="008E276C" w:rsidRDefault="00BC39D9" w:rsidP="008E276C">
      <w:pPr>
        <w:widowControl/>
        <w:autoSpaceDE w:val="0"/>
        <w:jc w:val="both"/>
        <w:rPr>
          <w:rFonts w:ascii="Times New Roman CYR" w:eastAsia="Times New Roman" w:hAnsi="Times New Roman CYR" w:cs="Times New Roman CYR"/>
          <w:spacing w:val="1"/>
          <w:vertAlign w:val="superscript"/>
          <w:lang w:val="ru-RU" w:eastAsia="ru-RU" w:bidi="ar-SA"/>
        </w:rPr>
      </w:pPr>
      <w:r w:rsidRPr="00BC39D9">
        <w:rPr>
          <w:rFonts w:ascii="Times New Roman CYR" w:eastAsia="Times New Roman" w:hAnsi="Times New Roman CYR" w:cs="Times New Roman CYR"/>
          <w:spacing w:val="1"/>
          <w:vertAlign w:val="superscript"/>
          <w:lang w:val="ru-RU" w:eastAsia="ru-RU" w:bidi="ar-SA"/>
        </w:rPr>
        <w:t xml:space="preserve"> </w:t>
      </w:r>
    </w:p>
    <w:p w:rsidR="00BC39D9" w:rsidRPr="008E276C" w:rsidRDefault="008E276C" w:rsidP="008E276C">
      <w:pPr>
        <w:widowControl/>
        <w:autoSpaceDE w:val="0"/>
        <w:jc w:val="both"/>
        <w:rPr>
          <w:rFonts w:ascii="Times New Roman CYR" w:eastAsia="Times New Roman" w:hAnsi="Times New Roman CYR" w:cs="Times New Roman CYR"/>
          <w:spacing w:val="1"/>
          <w:lang w:val="ru-RU" w:eastAsia="ru-RU" w:bidi="ar-SA"/>
        </w:rPr>
      </w:pPr>
      <w:r>
        <w:rPr>
          <w:rFonts w:ascii="Times New Roman CYR" w:eastAsia="Times New Roman" w:hAnsi="Times New Roman CYR" w:cs="Times New Roman CYR"/>
          <w:spacing w:val="1"/>
          <w:lang w:val="ru-RU" w:eastAsia="ru-RU" w:bidi="ar-SA"/>
        </w:rPr>
        <w:t>_____________________                                    __________________________________</w:t>
      </w:r>
    </w:p>
    <w:p w:rsidR="008E276C" w:rsidRPr="00BC39D9" w:rsidRDefault="008E276C" w:rsidP="008E276C">
      <w:pPr>
        <w:widowControl/>
        <w:contextualSpacing/>
        <w:rPr>
          <w:rFonts w:eastAsia="Times New Roman" w:cs="Times New Roman"/>
          <w:color w:val="auto"/>
          <w:lang w:val="ru-RU" w:eastAsia="zh-CN" w:bidi="ar-SA"/>
        </w:rPr>
      </w:pPr>
      <w:r>
        <w:rPr>
          <w:rFonts w:eastAsia="Times New Roman" w:cs="Times New Roman"/>
          <w:color w:val="auto"/>
          <w:sz w:val="16"/>
          <w:szCs w:val="16"/>
          <w:lang w:val="ru-RU" w:eastAsia="zh-CN" w:bidi="ar-SA"/>
        </w:rPr>
        <w:t xml:space="preserve">          </w:t>
      </w:r>
      <w:r w:rsidRPr="00BC39D9">
        <w:rPr>
          <w:rFonts w:eastAsia="Times New Roman" w:cs="Times New Roman"/>
          <w:color w:val="auto"/>
          <w:sz w:val="16"/>
          <w:szCs w:val="16"/>
          <w:lang w:val="ru-RU" w:eastAsia="zh-CN" w:bidi="ar-SA"/>
        </w:rPr>
        <w:t>(дата направления заявки</w:t>
      </w:r>
      <w:r w:rsidRPr="00BC39D9">
        <w:rPr>
          <w:rFonts w:eastAsia="Times New Roman" w:cs="Times New Roman"/>
          <w:color w:val="auto"/>
          <w:sz w:val="18"/>
          <w:lang w:val="ru-RU" w:eastAsia="zh-CN" w:bidi="ar-SA"/>
        </w:rPr>
        <w:t>)</w:t>
      </w:r>
      <w:r w:rsidRPr="00BC39D9">
        <w:rPr>
          <w:rFonts w:eastAsia="Times New Roman" w:cs="Times New Roman"/>
          <w:color w:val="auto"/>
          <w:sz w:val="16"/>
          <w:lang w:val="ru-RU" w:eastAsia="zh-CN" w:bidi="ar-SA"/>
        </w:rPr>
        <w:t xml:space="preserve">          </w:t>
      </w:r>
      <w:r>
        <w:rPr>
          <w:rFonts w:eastAsia="Times New Roman" w:cs="Times New Roman"/>
          <w:color w:val="auto"/>
          <w:sz w:val="16"/>
          <w:lang w:val="ru-RU" w:eastAsia="zh-CN" w:bidi="ar-SA"/>
        </w:rPr>
        <w:t xml:space="preserve">                                                                             </w:t>
      </w:r>
      <w:r w:rsidRPr="00BC39D9">
        <w:rPr>
          <w:rFonts w:eastAsia="Times New Roman" w:cs="Times New Roman"/>
          <w:color w:val="auto"/>
          <w:sz w:val="16"/>
          <w:lang w:val="ru-RU" w:eastAsia="zh-CN" w:bidi="ar-SA"/>
        </w:rPr>
        <w:t xml:space="preserve"> </w:t>
      </w:r>
      <w:r w:rsidRPr="00BC39D9">
        <w:rPr>
          <w:rFonts w:eastAsia="Times New Roman" w:cs="Times New Roman"/>
          <w:color w:val="auto"/>
          <w:sz w:val="16"/>
          <w:szCs w:val="16"/>
          <w:lang w:val="ru-RU" w:eastAsia="zh-CN" w:bidi="ar-SA"/>
        </w:rPr>
        <w:t xml:space="preserve"> (подпись заявителя или его представителя</w:t>
      </w:r>
      <w:r w:rsidRPr="00BC39D9">
        <w:rPr>
          <w:rFonts w:eastAsia="Times New Roman" w:cs="Times New Roman"/>
          <w:color w:val="auto"/>
          <w:sz w:val="16"/>
          <w:lang w:val="ru-RU" w:eastAsia="zh-CN" w:bidi="ar-SA"/>
        </w:rPr>
        <w:t>)</w:t>
      </w:r>
    </w:p>
    <w:sectPr w:rsidR="008E276C" w:rsidRPr="00BC39D9" w:rsidSect="005E1A9A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C7F" w:rsidRDefault="00FD7C7F">
      <w:r>
        <w:separator/>
      </w:r>
    </w:p>
  </w:endnote>
  <w:endnote w:type="continuationSeparator" w:id="0">
    <w:p w:rsidR="00FD7C7F" w:rsidRDefault="00FD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C7F" w:rsidRDefault="00FD7C7F">
      <w:r>
        <w:separator/>
      </w:r>
    </w:p>
  </w:footnote>
  <w:footnote w:type="continuationSeparator" w:id="0">
    <w:p w:rsidR="00FD7C7F" w:rsidRDefault="00FD7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B9"/>
    <w:rsid w:val="00000512"/>
    <w:rsid w:val="0000200C"/>
    <w:rsid w:val="00002158"/>
    <w:rsid w:val="0001673D"/>
    <w:rsid w:val="000545B3"/>
    <w:rsid w:val="00054BA7"/>
    <w:rsid w:val="00065807"/>
    <w:rsid w:val="00066844"/>
    <w:rsid w:val="00073F25"/>
    <w:rsid w:val="000909F1"/>
    <w:rsid w:val="0009195B"/>
    <w:rsid w:val="000C5322"/>
    <w:rsid w:val="000D1C6D"/>
    <w:rsid w:val="000D759F"/>
    <w:rsid w:val="000E1B38"/>
    <w:rsid w:val="000F5B67"/>
    <w:rsid w:val="000F77B9"/>
    <w:rsid w:val="00104D13"/>
    <w:rsid w:val="00107825"/>
    <w:rsid w:val="00127755"/>
    <w:rsid w:val="0013402A"/>
    <w:rsid w:val="00145882"/>
    <w:rsid w:val="001461EA"/>
    <w:rsid w:val="00147ABE"/>
    <w:rsid w:val="001679DB"/>
    <w:rsid w:val="00175395"/>
    <w:rsid w:val="001A6FF9"/>
    <w:rsid w:val="001C4B5E"/>
    <w:rsid w:val="001C5CA8"/>
    <w:rsid w:val="001C6494"/>
    <w:rsid w:val="001D4783"/>
    <w:rsid w:val="001E0272"/>
    <w:rsid w:val="001E3BD3"/>
    <w:rsid w:val="001E4176"/>
    <w:rsid w:val="00224139"/>
    <w:rsid w:val="002364D6"/>
    <w:rsid w:val="00237787"/>
    <w:rsid w:val="00277CFF"/>
    <w:rsid w:val="00283490"/>
    <w:rsid w:val="0028406A"/>
    <w:rsid w:val="00290471"/>
    <w:rsid w:val="002D3709"/>
    <w:rsid w:val="002F05BC"/>
    <w:rsid w:val="002F4878"/>
    <w:rsid w:val="002F4E4A"/>
    <w:rsid w:val="0030652A"/>
    <w:rsid w:val="00307F38"/>
    <w:rsid w:val="003140A1"/>
    <w:rsid w:val="00315B24"/>
    <w:rsid w:val="003231E9"/>
    <w:rsid w:val="003259B1"/>
    <w:rsid w:val="00326F11"/>
    <w:rsid w:val="003272A9"/>
    <w:rsid w:val="00332806"/>
    <w:rsid w:val="003349B8"/>
    <w:rsid w:val="00346326"/>
    <w:rsid w:val="00370342"/>
    <w:rsid w:val="0037177B"/>
    <w:rsid w:val="003777FE"/>
    <w:rsid w:val="00383626"/>
    <w:rsid w:val="003C1819"/>
    <w:rsid w:val="003C5E28"/>
    <w:rsid w:val="003E1796"/>
    <w:rsid w:val="003F5177"/>
    <w:rsid w:val="003F6747"/>
    <w:rsid w:val="004229B2"/>
    <w:rsid w:val="00427228"/>
    <w:rsid w:val="00427BD4"/>
    <w:rsid w:val="00434357"/>
    <w:rsid w:val="0043726B"/>
    <w:rsid w:val="00471215"/>
    <w:rsid w:val="00486679"/>
    <w:rsid w:val="00494C87"/>
    <w:rsid w:val="004A15A0"/>
    <w:rsid w:val="004B11CB"/>
    <w:rsid w:val="004E761E"/>
    <w:rsid w:val="00507F7C"/>
    <w:rsid w:val="00517229"/>
    <w:rsid w:val="00540C85"/>
    <w:rsid w:val="00540FED"/>
    <w:rsid w:val="00543D2D"/>
    <w:rsid w:val="00556289"/>
    <w:rsid w:val="00562B85"/>
    <w:rsid w:val="00565AB9"/>
    <w:rsid w:val="00582ED6"/>
    <w:rsid w:val="00596DF7"/>
    <w:rsid w:val="005C6974"/>
    <w:rsid w:val="005E158C"/>
    <w:rsid w:val="005E1A9A"/>
    <w:rsid w:val="006013BB"/>
    <w:rsid w:val="0061717B"/>
    <w:rsid w:val="00625BA3"/>
    <w:rsid w:val="00641895"/>
    <w:rsid w:val="00653DAD"/>
    <w:rsid w:val="006E55AE"/>
    <w:rsid w:val="007049BC"/>
    <w:rsid w:val="00731E37"/>
    <w:rsid w:val="00741569"/>
    <w:rsid w:val="007658FD"/>
    <w:rsid w:val="0077541A"/>
    <w:rsid w:val="00780448"/>
    <w:rsid w:val="007878AA"/>
    <w:rsid w:val="007A2960"/>
    <w:rsid w:val="007E2517"/>
    <w:rsid w:val="007F69E7"/>
    <w:rsid w:val="00811BB9"/>
    <w:rsid w:val="00814A33"/>
    <w:rsid w:val="008300E9"/>
    <w:rsid w:val="00833F4C"/>
    <w:rsid w:val="00851BB3"/>
    <w:rsid w:val="00852FD9"/>
    <w:rsid w:val="00855086"/>
    <w:rsid w:val="00863B72"/>
    <w:rsid w:val="0086574C"/>
    <w:rsid w:val="00885085"/>
    <w:rsid w:val="008878DD"/>
    <w:rsid w:val="0089247B"/>
    <w:rsid w:val="008A1F55"/>
    <w:rsid w:val="008B4D9F"/>
    <w:rsid w:val="008C1D33"/>
    <w:rsid w:val="008C27D0"/>
    <w:rsid w:val="008D3CEB"/>
    <w:rsid w:val="008E0E9A"/>
    <w:rsid w:val="008E276C"/>
    <w:rsid w:val="008E363C"/>
    <w:rsid w:val="00951C5F"/>
    <w:rsid w:val="00962E59"/>
    <w:rsid w:val="00967490"/>
    <w:rsid w:val="00976DC6"/>
    <w:rsid w:val="0098399F"/>
    <w:rsid w:val="00996986"/>
    <w:rsid w:val="009A0278"/>
    <w:rsid w:val="009A2EA7"/>
    <w:rsid w:val="009B0CE3"/>
    <w:rsid w:val="009B0E96"/>
    <w:rsid w:val="009B7356"/>
    <w:rsid w:val="009D638C"/>
    <w:rsid w:val="009F5B90"/>
    <w:rsid w:val="00A103B9"/>
    <w:rsid w:val="00A1516F"/>
    <w:rsid w:val="00A344FA"/>
    <w:rsid w:val="00A60B71"/>
    <w:rsid w:val="00A646D3"/>
    <w:rsid w:val="00A711CE"/>
    <w:rsid w:val="00A754E2"/>
    <w:rsid w:val="00A9379E"/>
    <w:rsid w:val="00A96BCB"/>
    <w:rsid w:val="00AA6A9A"/>
    <w:rsid w:val="00AB1AC8"/>
    <w:rsid w:val="00AB5346"/>
    <w:rsid w:val="00AE5065"/>
    <w:rsid w:val="00B241F8"/>
    <w:rsid w:val="00B444ED"/>
    <w:rsid w:val="00B52312"/>
    <w:rsid w:val="00B525C5"/>
    <w:rsid w:val="00B53DD9"/>
    <w:rsid w:val="00B5467C"/>
    <w:rsid w:val="00B8305F"/>
    <w:rsid w:val="00B8354F"/>
    <w:rsid w:val="00B90A48"/>
    <w:rsid w:val="00B91A06"/>
    <w:rsid w:val="00BB7AC9"/>
    <w:rsid w:val="00BC39D9"/>
    <w:rsid w:val="00BC3C32"/>
    <w:rsid w:val="00BD4C4E"/>
    <w:rsid w:val="00BE3119"/>
    <w:rsid w:val="00BF35AE"/>
    <w:rsid w:val="00C11F9D"/>
    <w:rsid w:val="00C13EE5"/>
    <w:rsid w:val="00C23D4F"/>
    <w:rsid w:val="00C3342B"/>
    <w:rsid w:val="00C473C2"/>
    <w:rsid w:val="00C84B11"/>
    <w:rsid w:val="00C93CC7"/>
    <w:rsid w:val="00C97081"/>
    <w:rsid w:val="00C97958"/>
    <w:rsid w:val="00CB1735"/>
    <w:rsid w:val="00CD1311"/>
    <w:rsid w:val="00D3660A"/>
    <w:rsid w:val="00D370BA"/>
    <w:rsid w:val="00D4455F"/>
    <w:rsid w:val="00D465E2"/>
    <w:rsid w:val="00D72CBA"/>
    <w:rsid w:val="00D74307"/>
    <w:rsid w:val="00D77A0B"/>
    <w:rsid w:val="00D94B2A"/>
    <w:rsid w:val="00DA46E6"/>
    <w:rsid w:val="00DA6A5A"/>
    <w:rsid w:val="00DC3CAD"/>
    <w:rsid w:val="00DD179B"/>
    <w:rsid w:val="00E075F9"/>
    <w:rsid w:val="00E14E72"/>
    <w:rsid w:val="00E161F3"/>
    <w:rsid w:val="00E21DCD"/>
    <w:rsid w:val="00E23BF0"/>
    <w:rsid w:val="00E3175A"/>
    <w:rsid w:val="00E41A2A"/>
    <w:rsid w:val="00E5602D"/>
    <w:rsid w:val="00E56610"/>
    <w:rsid w:val="00E6658F"/>
    <w:rsid w:val="00E865D2"/>
    <w:rsid w:val="00EA2412"/>
    <w:rsid w:val="00EC7EBC"/>
    <w:rsid w:val="00EE7E78"/>
    <w:rsid w:val="00EF2BF2"/>
    <w:rsid w:val="00F03279"/>
    <w:rsid w:val="00F10112"/>
    <w:rsid w:val="00F217F6"/>
    <w:rsid w:val="00F32E53"/>
    <w:rsid w:val="00F71785"/>
    <w:rsid w:val="00FB41D5"/>
    <w:rsid w:val="00FC4D19"/>
    <w:rsid w:val="00FD7C7F"/>
    <w:rsid w:val="00FD7DD8"/>
    <w:rsid w:val="00FE092A"/>
    <w:rsid w:val="00FE3D6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17CF3-7CCD-4038-A2BA-FB4089B8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ascii="Arial" w:hAnsi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customStyle="1" w:styleId="12">
    <w:name w:val="Название объекта1"/>
    <w:basedOn w:val="a"/>
    <w:next w:val="a"/>
    <w:rsid w:val="00A103B9"/>
    <w:pPr>
      <w:widowControl/>
      <w:jc w:val="center"/>
    </w:pPr>
    <w:rPr>
      <w:rFonts w:eastAsia="Times New Roman" w:cs="Times New Roman"/>
      <w:color w:val="auto"/>
      <w:sz w:val="30"/>
      <w:szCs w:val="20"/>
      <w:lang w:val="ru-RU" w:eastAsia="ar-SA" w:bidi="ar-SA"/>
    </w:rPr>
  </w:style>
  <w:style w:type="paragraph" w:customStyle="1" w:styleId="13">
    <w:name w:val="Основной текст1"/>
    <w:basedOn w:val="a"/>
    <w:rsid w:val="00283490"/>
    <w:pPr>
      <w:widowControl/>
      <w:shd w:val="clear" w:color="auto" w:fill="FFFFFF"/>
      <w:suppressAutoHyphens w:val="0"/>
      <w:spacing w:after="60" w:line="0" w:lineRule="atLeast"/>
    </w:pPr>
    <w:rPr>
      <w:rFonts w:eastAsia="Times New Roman" w:cs="Times New Roman"/>
      <w:color w:val="auto"/>
      <w:sz w:val="28"/>
      <w:szCs w:val="28"/>
      <w:lang w:val="x-none" w:eastAsia="ar-SA" w:bidi="ar-SA"/>
    </w:rPr>
  </w:style>
  <w:style w:type="paragraph" w:styleId="a8">
    <w:name w:val="Balloon Text"/>
    <w:basedOn w:val="a"/>
    <w:link w:val="a9"/>
    <w:uiPriority w:val="99"/>
    <w:semiHidden/>
    <w:unhideWhenUsed/>
    <w:rsid w:val="00EF2BF2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F2BF2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table" w:styleId="aa">
    <w:name w:val="Table Grid"/>
    <w:basedOn w:val="a1"/>
    <w:uiPriority w:val="59"/>
    <w:rsid w:val="007F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FF6308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13E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C13EE5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unhideWhenUsed/>
    <w:rsid w:val="00C13E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C13EE5"/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lna-ad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.ru/hotlaw/federal/121710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&#1043;&#1088;&#1072;&#1076;&#1091;&#1089;_(&#1075;&#1077;&#1086;&#1084;&#1077;&#1090;&#1088;&#1080;&#1103;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85EDB-5348-43AE-9ACD-CEE37BA4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7563</Words>
  <Characters>43111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50573</CharactersWithSpaces>
  <SharedDoc>false</SharedDoc>
  <HLinks>
    <vt:vector size="18" baseType="variant">
      <vt:variant>
        <vt:i4>74711114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https://ru.wikipedia.org/wiki/Градус_(геометрия)</vt:lpwstr>
      </vt:variant>
      <vt:variant>
        <vt:lpwstr>Минуты_и_секунды</vt:lpwstr>
      </vt:variant>
      <vt:variant>
        <vt:i4>1310748</vt:i4>
      </vt:variant>
      <vt:variant>
        <vt:i4>3</vt:i4>
      </vt:variant>
      <vt:variant>
        <vt:i4>0</vt:i4>
      </vt:variant>
      <vt:variant>
        <vt:i4>5</vt:i4>
      </vt:variant>
      <vt:variant>
        <vt:lpwstr>http://cilna-adm.ru/</vt:lpwstr>
      </vt:variant>
      <vt:variant>
        <vt:lpwstr/>
      </vt:variant>
      <vt:variant>
        <vt:i4>851986</vt:i4>
      </vt:variant>
      <vt:variant>
        <vt:i4>0</vt:i4>
      </vt:variant>
      <vt:variant>
        <vt:i4>0</vt:i4>
      </vt:variant>
      <vt:variant>
        <vt:i4>5</vt:i4>
      </vt:variant>
      <vt:variant>
        <vt:lpwstr>http://www.garant.ru/hotlaw/federal/1217102/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Zam</cp:lastModifiedBy>
  <cp:revision>2</cp:revision>
  <cp:lastPrinted>2019-11-28T09:54:00Z</cp:lastPrinted>
  <dcterms:created xsi:type="dcterms:W3CDTF">2023-09-06T07:02:00Z</dcterms:created>
  <dcterms:modified xsi:type="dcterms:W3CDTF">2023-09-06T07:02:00Z</dcterms:modified>
</cp:coreProperties>
</file>