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93F" w:rsidRPr="008623BF" w:rsidRDefault="00B4093F" w:rsidP="00983A7D">
      <w:pPr>
        <w:jc w:val="center"/>
        <w:rPr>
          <w:smallCaps/>
          <w:sz w:val="28"/>
          <w:szCs w:val="28"/>
        </w:rPr>
      </w:pPr>
      <w:r w:rsidRPr="008623BF">
        <w:rPr>
          <w:smallCaps/>
          <w:sz w:val="28"/>
          <w:szCs w:val="28"/>
        </w:rPr>
        <w:t>АДМИНИСТРАЦИЯ МУНИЦИПАЛЬНОГО ОБРАЗОВАНИЯ</w:t>
      </w:r>
    </w:p>
    <w:p w:rsidR="00B4093F" w:rsidRPr="008623BF" w:rsidRDefault="00B4093F" w:rsidP="00983A7D">
      <w:pPr>
        <w:jc w:val="center"/>
        <w:rPr>
          <w:smallCaps/>
          <w:sz w:val="28"/>
          <w:szCs w:val="28"/>
        </w:rPr>
      </w:pPr>
      <w:r w:rsidRPr="008623BF">
        <w:rPr>
          <w:smallCaps/>
          <w:sz w:val="28"/>
          <w:szCs w:val="28"/>
        </w:rPr>
        <w:t>«ЦИЛЬНИНСКОЕ ГОРОДСКОЕ ПОСЕЛЕНИЕ»</w:t>
      </w:r>
    </w:p>
    <w:p w:rsidR="00B4093F" w:rsidRPr="008623BF" w:rsidRDefault="00B4093F" w:rsidP="00983A7D">
      <w:pPr>
        <w:jc w:val="center"/>
        <w:rPr>
          <w:smallCaps/>
          <w:sz w:val="28"/>
          <w:szCs w:val="28"/>
        </w:rPr>
      </w:pPr>
      <w:r w:rsidRPr="008623BF">
        <w:rPr>
          <w:smallCaps/>
          <w:sz w:val="28"/>
          <w:szCs w:val="28"/>
        </w:rPr>
        <w:t>ЦИЛЬНИНСКОГО РАЙОНА УЛЬЯНОВСКОЙ ОБЛАСТИ</w:t>
      </w:r>
    </w:p>
    <w:p w:rsidR="00B4093F" w:rsidRPr="008623BF" w:rsidRDefault="00B4093F" w:rsidP="00983A7D">
      <w:pPr>
        <w:jc w:val="center"/>
        <w:rPr>
          <w:b/>
          <w:sz w:val="28"/>
          <w:szCs w:val="28"/>
        </w:rPr>
      </w:pPr>
    </w:p>
    <w:p w:rsidR="00B4093F" w:rsidRPr="008623BF" w:rsidRDefault="00B4093F" w:rsidP="00983A7D">
      <w:pPr>
        <w:jc w:val="center"/>
        <w:rPr>
          <w:sz w:val="28"/>
          <w:szCs w:val="28"/>
        </w:rPr>
      </w:pPr>
      <w:r w:rsidRPr="008623BF">
        <w:rPr>
          <w:sz w:val="28"/>
          <w:szCs w:val="28"/>
        </w:rPr>
        <w:t xml:space="preserve">                      </w:t>
      </w:r>
    </w:p>
    <w:p w:rsidR="00B4093F" w:rsidRPr="008623BF" w:rsidRDefault="00B4093F" w:rsidP="00983A7D">
      <w:pPr>
        <w:jc w:val="center"/>
        <w:rPr>
          <w:b/>
          <w:sz w:val="40"/>
          <w:szCs w:val="40"/>
        </w:rPr>
      </w:pPr>
      <w:proofErr w:type="gramStart"/>
      <w:r w:rsidRPr="008623BF">
        <w:rPr>
          <w:b/>
          <w:sz w:val="40"/>
          <w:szCs w:val="40"/>
        </w:rPr>
        <w:t>П</w:t>
      </w:r>
      <w:proofErr w:type="gramEnd"/>
      <w:r w:rsidRPr="008623BF">
        <w:rPr>
          <w:b/>
          <w:sz w:val="40"/>
          <w:szCs w:val="40"/>
        </w:rPr>
        <w:t xml:space="preserve"> О С Т А Н О В Л Е Н И Е</w:t>
      </w:r>
    </w:p>
    <w:p w:rsidR="00B4093F" w:rsidRPr="008623BF" w:rsidRDefault="00B4093F" w:rsidP="00983A7D">
      <w:pPr>
        <w:jc w:val="center"/>
        <w:rPr>
          <w:b/>
          <w:sz w:val="28"/>
          <w:szCs w:val="28"/>
        </w:rPr>
      </w:pPr>
    </w:p>
    <w:p w:rsidR="00B4093F" w:rsidRPr="008623BF" w:rsidRDefault="00B4093F" w:rsidP="00983A7D">
      <w:pPr>
        <w:rPr>
          <w:sz w:val="28"/>
          <w:szCs w:val="28"/>
        </w:rPr>
      </w:pPr>
      <w:r w:rsidRPr="008623BF">
        <w:rPr>
          <w:sz w:val="28"/>
          <w:szCs w:val="28"/>
        </w:rPr>
        <w:t>от</w:t>
      </w:r>
      <w:r w:rsidR="006509A7">
        <w:rPr>
          <w:sz w:val="28"/>
          <w:szCs w:val="28"/>
        </w:rPr>
        <w:t xml:space="preserve"> 25 марта </w:t>
      </w:r>
      <w:r w:rsidR="00010CFC">
        <w:rPr>
          <w:sz w:val="28"/>
          <w:szCs w:val="28"/>
        </w:rPr>
        <w:t xml:space="preserve"> </w:t>
      </w:r>
      <w:r w:rsidRPr="008623BF">
        <w:rPr>
          <w:sz w:val="28"/>
          <w:szCs w:val="28"/>
        </w:rPr>
        <w:t>20</w:t>
      </w:r>
      <w:r w:rsidR="006C539E" w:rsidRPr="008623BF">
        <w:rPr>
          <w:sz w:val="28"/>
          <w:szCs w:val="28"/>
        </w:rPr>
        <w:t>2</w:t>
      </w:r>
      <w:r w:rsidR="006003F9">
        <w:rPr>
          <w:sz w:val="28"/>
          <w:szCs w:val="28"/>
        </w:rPr>
        <w:t>1</w:t>
      </w:r>
      <w:r w:rsidR="00010CFC">
        <w:rPr>
          <w:sz w:val="28"/>
          <w:szCs w:val="28"/>
        </w:rPr>
        <w:t xml:space="preserve"> года</w:t>
      </w:r>
      <w:r w:rsidRPr="008623BF">
        <w:rPr>
          <w:sz w:val="28"/>
          <w:szCs w:val="28"/>
        </w:rPr>
        <w:t xml:space="preserve">             </w:t>
      </w:r>
      <w:r w:rsidR="00F65A29">
        <w:rPr>
          <w:sz w:val="28"/>
          <w:szCs w:val="28"/>
        </w:rPr>
        <w:t xml:space="preserve">     </w:t>
      </w:r>
      <w:r w:rsidRPr="008623BF">
        <w:rPr>
          <w:sz w:val="28"/>
          <w:szCs w:val="28"/>
        </w:rPr>
        <w:t xml:space="preserve">    р.п. Цильна         </w:t>
      </w:r>
      <w:r w:rsidR="00010CFC">
        <w:rPr>
          <w:sz w:val="28"/>
          <w:szCs w:val="28"/>
        </w:rPr>
        <w:t xml:space="preserve"> </w:t>
      </w:r>
      <w:r w:rsidRPr="008623BF">
        <w:rPr>
          <w:sz w:val="28"/>
          <w:szCs w:val="28"/>
        </w:rPr>
        <w:t xml:space="preserve">               </w:t>
      </w:r>
      <w:r w:rsidR="00D16898" w:rsidRPr="008623BF">
        <w:rPr>
          <w:sz w:val="28"/>
          <w:szCs w:val="28"/>
        </w:rPr>
        <w:t xml:space="preserve">         </w:t>
      </w:r>
      <w:r w:rsidRPr="008623BF">
        <w:rPr>
          <w:sz w:val="28"/>
          <w:szCs w:val="28"/>
        </w:rPr>
        <w:t xml:space="preserve">  №</w:t>
      </w:r>
      <w:r w:rsidR="00F65A29">
        <w:rPr>
          <w:sz w:val="28"/>
          <w:szCs w:val="28"/>
        </w:rPr>
        <w:t xml:space="preserve"> </w:t>
      </w:r>
      <w:r w:rsidR="006509A7">
        <w:rPr>
          <w:sz w:val="28"/>
          <w:szCs w:val="28"/>
        </w:rPr>
        <w:t>29</w:t>
      </w:r>
    </w:p>
    <w:p w:rsidR="00B4093F" w:rsidRPr="008623BF" w:rsidRDefault="00B4093F" w:rsidP="00983A7D">
      <w:pPr>
        <w:tabs>
          <w:tab w:val="left" w:pos="1632"/>
        </w:tabs>
        <w:rPr>
          <w:sz w:val="28"/>
          <w:szCs w:val="28"/>
        </w:rPr>
      </w:pPr>
      <w:r w:rsidRPr="008623BF">
        <w:rPr>
          <w:sz w:val="28"/>
          <w:szCs w:val="28"/>
        </w:rPr>
        <w:tab/>
      </w:r>
    </w:p>
    <w:p w:rsidR="00B4093F" w:rsidRPr="008623BF" w:rsidRDefault="00B4093F" w:rsidP="00983A7D">
      <w:pPr>
        <w:rPr>
          <w:sz w:val="28"/>
          <w:szCs w:val="28"/>
        </w:rPr>
      </w:pPr>
    </w:p>
    <w:p w:rsidR="006003F9" w:rsidRPr="008407ED" w:rsidRDefault="006003F9" w:rsidP="006003F9">
      <w:pPr>
        <w:pStyle w:val="19"/>
        <w:jc w:val="center"/>
        <w:rPr>
          <w:b/>
          <w:sz w:val="28"/>
          <w:szCs w:val="28"/>
        </w:rPr>
      </w:pPr>
      <w:bookmarkStart w:id="0" w:name="sub_1"/>
      <w:r w:rsidRPr="008407ED">
        <w:rPr>
          <w:rFonts w:ascii="Times New Roman" w:hAnsi="Times New Roman" w:cs="Times New Roman"/>
          <w:b/>
          <w:sz w:val="28"/>
          <w:szCs w:val="28"/>
        </w:rPr>
        <w:t xml:space="preserve">Об утверждении </w:t>
      </w:r>
      <w:r>
        <w:rPr>
          <w:rFonts w:ascii="Times New Roman" w:hAnsi="Times New Roman" w:cs="Times New Roman"/>
          <w:b/>
          <w:sz w:val="28"/>
          <w:szCs w:val="28"/>
        </w:rPr>
        <w:t>П</w:t>
      </w:r>
      <w:r w:rsidRPr="008407ED">
        <w:rPr>
          <w:rFonts w:ascii="Times New Roman" w:hAnsi="Times New Roman" w:cs="Times New Roman"/>
          <w:b/>
          <w:sz w:val="28"/>
          <w:szCs w:val="28"/>
        </w:rPr>
        <w:t>еречня муниципальных услуг, предоставляемых администрацией муниципального образования «</w:t>
      </w:r>
      <w:r>
        <w:rPr>
          <w:rFonts w:ascii="Times New Roman" w:hAnsi="Times New Roman" w:cs="Times New Roman"/>
          <w:b/>
          <w:sz w:val="28"/>
          <w:szCs w:val="28"/>
        </w:rPr>
        <w:t xml:space="preserve">Цильнинское городское поселение» </w:t>
      </w:r>
      <w:r w:rsidRPr="008407ED">
        <w:rPr>
          <w:rFonts w:ascii="Times New Roman" w:hAnsi="Times New Roman" w:cs="Times New Roman"/>
          <w:b/>
          <w:sz w:val="28"/>
          <w:szCs w:val="28"/>
        </w:rPr>
        <w:t>Цильнин</w:t>
      </w:r>
      <w:r>
        <w:rPr>
          <w:rFonts w:ascii="Times New Roman" w:hAnsi="Times New Roman" w:cs="Times New Roman"/>
          <w:b/>
          <w:sz w:val="28"/>
          <w:szCs w:val="28"/>
        </w:rPr>
        <w:t>ского района Ульяновской области</w:t>
      </w:r>
      <w:r w:rsidRPr="008407ED">
        <w:rPr>
          <w:rFonts w:ascii="Times New Roman" w:hAnsi="Times New Roman" w:cs="Times New Roman"/>
          <w:b/>
          <w:sz w:val="28"/>
          <w:szCs w:val="28"/>
        </w:rPr>
        <w:t xml:space="preserve">, предоставление которых организуется </w:t>
      </w:r>
      <w:r>
        <w:rPr>
          <w:rFonts w:ascii="Times New Roman" w:hAnsi="Times New Roman" w:cs="Times New Roman"/>
          <w:b/>
          <w:sz w:val="28"/>
          <w:szCs w:val="28"/>
        </w:rPr>
        <w:t>в областном государственном казё</w:t>
      </w:r>
      <w:r w:rsidRPr="008407ED">
        <w:rPr>
          <w:rFonts w:ascii="Times New Roman" w:hAnsi="Times New Roman" w:cs="Times New Roman"/>
          <w:b/>
          <w:sz w:val="28"/>
          <w:szCs w:val="28"/>
        </w:rPr>
        <w:t xml:space="preserve">нном учреждении «Корпорация развития </w:t>
      </w:r>
      <w:proofErr w:type="spellStart"/>
      <w:proofErr w:type="gramStart"/>
      <w:r w:rsidRPr="008407ED">
        <w:rPr>
          <w:rFonts w:ascii="Times New Roman" w:hAnsi="Times New Roman" w:cs="Times New Roman"/>
          <w:b/>
          <w:sz w:val="28"/>
          <w:szCs w:val="28"/>
        </w:rPr>
        <w:t>интернет-технологий</w:t>
      </w:r>
      <w:proofErr w:type="spellEnd"/>
      <w:proofErr w:type="gramEnd"/>
      <w:r w:rsidRPr="008407ED">
        <w:rPr>
          <w:rFonts w:ascii="Times New Roman" w:hAnsi="Times New Roman" w:cs="Times New Roman"/>
          <w:b/>
          <w:sz w:val="28"/>
          <w:szCs w:val="28"/>
        </w:rPr>
        <w:t xml:space="preserve"> – многофункциональный центр предоставления государственных и муниципальных услуг в Ульяновской области</w:t>
      </w:r>
      <w:r>
        <w:rPr>
          <w:rFonts w:ascii="Times New Roman" w:hAnsi="Times New Roman" w:cs="Times New Roman"/>
          <w:b/>
          <w:sz w:val="28"/>
          <w:szCs w:val="28"/>
        </w:rPr>
        <w:t>»</w:t>
      </w:r>
      <w:r w:rsidRPr="008407ED">
        <w:rPr>
          <w:rFonts w:ascii="Times New Roman" w:hAnsi="Times New Roman" w:cs="Times New Roman"/>
          <w:b/>
          <w:sz w:val="28"/>
          <w:szCs w:val="28"/>
        </w:rPr>
        <w:t xml:space="preserve"> </w:t>
      </w:r>
    </w:p>
    <w:p w:rsidR="006003F9" w:rsidRPr="002312C3" w:rsidRDefault="006003F9" w:rsidP="006003F9">
      <w:pPr>
        <w:pStyle w:val="ConsPlusNormal"/>
        <w:jc w:val="both"/>
        <w:rPr>
          <w:sz w:val="28"/>
          <w:szCs w:val="28"/>
        </w:rPr>
      </w:pPr>
    </w:p>
    <w:p w:rsidR="006003F9" w:rsidRPr="002312C3" w:rsidRDefault="006003F9" w:rsidP="006003F9">
      <w:pPr>
        <w:pStyle w:val="ConsPlusNormal"/>
        <w:jc w:val="both"/>
        <w:rPr>
          <w:sz w:val="28"/>
          <w:szCs w:val="28"/>
        </w:rPr>
      </w:pPr>
    </w:p>
    <w:p w:rsidR="00AD7CE8" w:rsidRPr="00AD7CE8" w:rsidRDefault="006003F9" w:rsidP="00010CFC">
      <w:pPr>
        <w:pStyle w:val="ConsTitle"/>
        <w:widowControl/>
        <w:ind w:right="0" w:firstLine="709"/>
        <w:jc w:val="both"/>
        <w:rPr>
          <w:rFonts w:ascii="Times New Roman" w:hAnsi="Times New Roman" w:cs="Times New Roman"/>
          <w:b w:val="0"/>
          <w:bCs w:val="0"/>
          <w:sz w:val="28"/>
          <w:szCs w:val="28"/>
        </w:rPr>
      </w:pPr>
      <w:r w:rsidRPr="00AD7CE8">
        <w:rPr>
          <w:rFonts w:ascii="Times New Roman" w:hAnsi="Times New Roman" w:cs="Times New Roman"/>
          <w:b w:val="0"/>
          <w:sz w:val="28"/>
          <w:szCs w:val="28"/>
        </w:rPr>
        <w:t>В соответствии с пунктом 3 части 6 статьи 15 Федерального закона от 27.07.2010 № 210-ФЗ «Об организации предоставления государственных и муниципальных услуг», постановлением Правительства Российской Федер</w:t>
      </w:r>
      <w:r w:rsidRPr="00AD7CE8">
        <w:rPr>
          <w:rFonts w:ascii="Times New Roman" w:hAnsi="Times New Roman" w:cs="Times New Roman"/>
          <w:b w:val="0"/>
          <w:sz w:val="28"/>
          <w:szCs w:val="28"/>
        </w:rPr>
        <w:t>а</w:t>
      </w:r>
      <w:r w:rsidRPr="00AD7CE8">
        <w:rPr>
          <w:rFonts w:ascii="Times New Roman" w:hAnsi="Times New Roman" w:cs="Times New Roman"/>
          <w:b w:val="0"/>
          <w:sz w:val="28"/>
          <w:szCs w:val="28"/>
        </w:rPr>
        <w:t>ции от 27.09.2011 № 797 «О взаимодействии между многофункциональными центрами предоставления государственных (муниципальных) услуг и фед</w:t>
      </w:r>
      <w:r w:rsidRPr="00AD7CE8">
        <w:rPr>
          <w:rFonts w:ascii="Times New Roman" w:hAnsi="Times New Roman" w:cs="Times New Roman"/>
          <w:b w:val="0"/>
          <w:sz w:val="28"/>
          <w:szCs w:val="28"/>
        </w:rPr>
        <w:t>е</w:t>
      </w:r>
      <w:r w:rsidRPr="00AD7CE8">
        <w:rPr>
          <w:rFonts w:ascii="Times New Roman" w:hAnsi="Times New Roman" w:cs="Times New Roman"/>
          <w:b w:val="0"/>
          <w:sz w:val="28"/>
          <w:szCs w:val="28"/>
        </w:rPr>
        <w:t>ральными органами исполнительной власти, органами государственных вн</w:t>
      </w:r>
      <w:r w:rsidRPr="00AD7CE8">
        <w:rPr>
          <w:rFonts w:ascii="Times New Roman" w:hAnsi="Times New Roman" w:cs="Times New Roman"/>
          <w:b w:val="0"/>
          <w:sz w:val="28"/>
          <w:szCs w:val="28"/>
        </w:rPr>
        <w:t>е</w:t>
      </w:r>
      <w:r w:rsidRPr="00AD7CE8">
        <w:rPr>
          <w:rFonts w:ascii="Times New Roman" w:hAnsi="Times New Roman" w:cs="Times New Roman"/>
          <w:b w:val="0"/>
          <w:sz w:val="28"/>
          <w:szCs w:val="28"/>
        </w:rPr>
        <w:t>бюджетных фондов, органами государственной власти субъектов Российской Федерации, органами местного самоуправления</w:t>
      </w:r>
      <w:r w:rsidR="00010CFC">
        <w:rPr>
          <w:rFonts w:ascii="Times New Roman" w:hAnsi="Times New Roman" w:cs="Times New Roman"/>
          <w:b w:val="0"/>
          <w:sz w:val="28"/>
          <w:szCs w:val="28"/>
        </w:rPr>
        <w:t>»</w:t>
      </w:r>
      <w:r w:rsidR="00AD7CE8" w:rsidRPr="00AD7CE8">
        <w:rPr>
          <w:b w:val="0"/>
          <w:sz w:val="28"/>
          <w:szCs w:val="28"/>
        </w:rPr>
        <w:t xml:space="preserve"> </w:t>
      </w:r>
      <w:r w:rsidR="00AD7CE8" w:rsidRPr="00AD7CE8">
        <w:rPr>
          <w:rFonts w:ascii="Times New Roman" w:hAnsi="Times New Roman" w:cs="Times New Roman"/>
          <w:b w:val="0"/>
          <w:bCs w:val="0"/>
          <w:sz w:val="28"/>
          <w:szCs w:val="28"/>
        </w:rPr>
        <w:t>администрация муниц</w:t>
      </w:r>
      <w:r w:rsidR="00AD7CE8" w:rsidRPr="00AD7CE8">
        <w:rPr>
          <w:rFonts w:ascii="Times New Roman" w:hAnsi="Times New Roman" w:cs="Times New Roman"/>
          <w:b w:val="0"/>
          <w:bCs w:val="0"/>
          <w:sz w:val="28"/>
          <w:szCs w:val="28"/>
        </w:rPr>
        <w:t>и</w:t>
      </w:r>
      <w:r w:rsidR="00AD7CE8" w:rsidRPr="00AD7CE8">
        <w:rPr>
          <w:rFonts w:ascii="Times New Roman" w:hAnsi="Times New Roman" w:cs="Times New Roman"/>
          <w:b w:val="0"/>
          <w:bCs w:val="0"/>
          <w:sz w:val="28"/>
          <w:szCs w:val="28"/>
        </w:rPr>
        <w:t>пального образования «Цильнинское городское поселение» ПОСТАНОВЛ</w:t>
      </w:r>
      <w:r w:rsidR="00AD7CE8" w:rsidRPr="00AD7CE8">
        <w:rPr>
          <w:rFonts w:ascii="Times New Roman" w:hAnsi="Times New Roman" w:cs="Times New Roman"/>
          <w:b w:val="0"/>
          <w:bCs w:val="0"/>
          <w:sz w:val="28"/>
          <w:szCs w:val="28"/>
        </w:rPr>
        <w:t>Я</w:t>
      </w:r>
      <w:r w:rsidR="00AD7CE8" w:rsidRPr="00AD7CE8">
        <w:rPr>
          <w:rFonts w:ascii="Times New Roman" w:hAnsi="Times New Roman" w:cs="Times New Roman"/>
          <w:b w:val="0"/>
          <w:bCs w:val="0"/>
          <w:sz w:val="28"/>
          <w:szCs w:val="28"/>
        </w:rPr>
        <w:t>ЕТ:</w:t>
      </w:r>
    </w:p>
    <w:p w:rsidR="006003F9" w:rsidRPr="006003F9" w:rsidRDefault="006003F9" w:rsidP="006003F9">
      <w:pPr>
        <w:pStyle w:val="ConsPlusNormal"/>
        <w:ind w:firstLine="709"/>
        <w:jc w:val="both"/>
        <w:rPr>
          <w:rFonts w:ascii="Times New Roman" w:hAnsi="Times New Roman" w:cs="Times New Roman"/>
          <w:sz w:val="28"/>
          <w:szCs w:val="28"/>
        </w:rPr>
      </w:pPr>
      <w:r w:rsidRPr="006003F9">
        <w:rPr>
          <w:rFonts w:ascii="Times New Roman" w:hAnsi="Times New Roman" w:cs="Times New Roman"/>
          <w:sz w:val="28"/>
          <w:szCs w:val="28"/>
        </w:rPr>
        <w:t>1. Утвердить прилагаемый перечень муниципальных услуг, предоста</w:t>
      </w:r>
      <w:r w:rsidRPr="006003F9">
        <w:rPr>
          <w:rFonts w:ascii="Times New Roman" w:hAnsi="Times New Roman" w:cs="Times New Roman"/>
          <w:sz w:val="28"/>
          <w:szCs w:val="28"/>
        </w:rPr>
        <w:t>в</w:t>
      </w:r>
      <w:r w:rsidRPr="006003F9">
        <w:rPr>
          <w:rFonts w:ascii="Times New Roman" w:hAnsi="Times New Roman" w:cs="Times New Roman"/>
          <w:sz w:val="28"/>
          <w:szCs w:val="28"/>
        </w:rPr>
        <w:t>ляемых администрацией муниципального образования «Цильнинский район» Ульяновской области, предоставление которых организуется в областном г</w:t>
      </w:r>
      <w:r w:rsidRPr="006003F9">
        <w:rPr>
          <w:rFonts w:ascii="Times New Roman" w:hAnsi="Times New Roman" w:cs="Times New Roman"/>
          <w:sz w:val="28"/>
          <w:szCs w:val="28"/>
        </w:rPr>
        <w:t>о</w:t>
      </w:r>
      <w:r w:rsidRPr="006003F9">
        <w:rPr>
          <w:rFonts w:ascii="Times New Roman" w:hAnsi="Times New Roman" w:cs="Times New Roman"/>
          <w:sz w:val="28"/>
          <w:szCs w:val="28"/>
        </w:rPr>
        <w:t xml:space="preserve">сударственном казённом учреждении «Корпорация развития </w:t>
      </w:r>
      <w:proofErr w:type="spellStart"/>
      <w:proofErr w:type="gramStart"/>
      <w:r w:rsidRPr="006003F9">
        <w:rPr>
          <w:rFonts w:ascii="Times New Roman" w:hAnsi="Times New Roman" w:cs="Times New Roman"/>
          <w:sz w:val="28"/>
          <w:szCs w:val="28"/>
        </w:rPr>
        <w:t>интернет-технологий</w:t>
      </w:r>
      <w:proofErr w:type="spellEnd"/>
      <w:proofErr w:type="gramEnd"/>
      <w:r w:rsidRPr="006003F9">
        <w:rPr>
          <w:rFonts w:ascii="Times New Roman" w:hAnsi="Times New Roman" w:cs="Times New Roman"/>
          <w:sz w:val="28"/>
          <w:szCs w:val="28"/>
        </w:rPr>
        <w:t xml:space="preserve"> – многофункциональный центр предоставления государственных и муниципальных услуг в Ульяновской области». </w:t>
      </w:r>
    </w:p>
    <w:p w:rsidR="006003F9" w:rsidRPr="006003F9" w:rsidRDefault="006003F9" w:rsidP="006003F9">
      <w:pPr>
        <w:pStyle w:val="ConsPlusNormal"/>
        <w:ind w:firstLine="709"/>
        <w:jc w:val="both"/>
        <w:rPr>
          <w:rFonts w:ascii="Times New Roman" w:hAnsi="Times New Roman" w:cs="Times New Roman"/>
          <w:sz w:val="28"/>
          <w:szCs w:val="28"/>
        </w:rPr>
      </w:pPr>
      <w:r w:rsidRPr="006003F9">
        <w:rPr>
          <w:rFonts w:ascii="Times New Roman" w:hAnsi="Times New Roman" w:cs="Times New Roman"/>
          <w:sz w:val="28"/>
          <w:szCs w:val="28"/>
        </w:rPr>
        <w:t xml:space="preserve">2. </w:t>
      </w:r>
      <w:r w:rsidR="00AD7BDF">
        <w:rPr>
          <w:rFonts w:ascii="Times New Roman" w:hAnsi="Times New Roman" w:cs="Times New Roman"/>
          <w:sz w:val="28"/>
          <w:szCs w:val="28"/>
        </w:rPr>
        <w:t>О</w:t>
      </w:r>
      <w:r w:rsidRPr="006003F9">
        <w:rPr>
          <w:rFonts w:ascii="Times New Roman" w:hAnsi="Times New Roman" w:cs="Times New Roman"/>
          <w:sz w:val="28"/>
          <w:szCs w:val="28"/>
        </w:rPr>
        <w:t>публикова</w:t>
      </w:r>
      <w:r w:rsidR="00AD7BDF">
        <w:rPr>
          <w:rFonts w:ascii="Times New Roman" w:hAnsi="Times New Roman" w:cs="Times New Roman"/>
          <w:sz w:val="28"/>
          <w:szCs w:val="28"/>
        </w:rPr>
        <w:t>ть н</w:t>
      </w:r>
      <w:r w:rsidR="00AD7BDF" w:rsidRPr="006003F9">
        <w:rPr>
          <w:rFonts w:ascii="Times New Roman" w:hAnsi="Times New Roman" w:cs="Times New Roman"/>
          <w:sz w:val="28"/>
          <w:szCs w:val="28"/>
        </w:rPr>
        <w:t xml:space="preserve">астоящее постановление </w:t>
      </w:r>
      <w:r w:rsidRPr="006003F9">
        <w:rPr>
          <w:rFonts w:ascii="Times New Roman" w:hAnsi="Times New Roman" w:cs="Times New Roman"/>
          <w:sz w:val="28"/>
          <w:szCs w:val="28"/>
        </w:rPr>
        <w:t>в информационном бюлл</w:t>
      </w:r>
      <w:r w:rsidRPr="006003F9">
        <w:rPr>
          <w:rFonts w:ascii="Times New Roman" w:hAnsi="Times New Roman" w:cs="Times New Roman"/>
          <w:sz w:val="28"/>
          <w:szCs w:val="28"/>
        </w:rPr>
        <w:t>е</w:t>
      </w:r>
      <w:r w:rsidRPr="006003F9">
        <w:rPr>
          <w:rFonts w:ascii="Times New Roman" w:hAnsi="Times New Roman" w:cs="Times New Roman"/>
          <w:sz w:val="28"/>
          <w:szCs w:val="28"/>
        </w:rPr>
        <w:t>тене «Цильнинское городское поселение».</w:t>
      </w:r>
    </w:p>
    <w:bookmarkEnd w:id="0"/>
    <w:p w:rsidR="008D720E" w:rsidRDefault="008D720E" w:rsidP="00B4093F">
      <w:pPr>
        <w:ind w:right="-2"/>
        <w:rPr>
          <w:sz w:val="28"/>
          <w:szCs w:val="28"/>
        </w:rPr>
      </w:pPr>
    </w:p>
    <w:p w:rsidR="00F65A29" w:rsidRDefault="00F65A29" w:rsidP="00B4093F">
      <w:pPr>
        <w:ind w:right="-2"/>
        <w:rPr>
          <w:sz w:val="28"/>
          <w:szCs w:val="28"/>
        </w:rPr>
      </w:pPr>
    </w:p>
    <w:p w:rsidR="006003F9" w:rsidRPr="008623BF" w:rsidRDefault="006003F9" w:rsidP="00B4093F">
      <w:pPr>
        <w:ind w:right="-2"/>
        <w:rPr>
          <w:sz w:val="28"/>
          <w:szCs w:val="28"/>
        </w:rPr>
      </w:pPr>
    </w:p>
    <w:p w:rsidR="00B4093F" w:rsidRPr="008623BF" w:rsidRDefault="00B4093F" w:rsidP="001B048A">
      <w:pPr>
        <w:ind w:right="-2"/>
        <w:rPr>
          <w:sz w:val="28"/>
          <w:szCs w:val="28"/>
        </w:rPr>
      </w:pPr>
      <w:r w:rsidRPr="008623BF">
        <w:rPr>
          <w:sz w:val="28"/>
          <w:szCs w:val="28"/>
        </w:rPr>
        <w:t xml:space="preserve">Глава администрации                                    </w:t>
      </w:r>
      <w:r w:rsidR="008E4077">
        <w:rPr>
          <w:sz w:val="28"/>
          <w:szCs w:val="28"/>
        </w:rPr>
        <w:t xml:space="preserve">     </w:t>
      </w:r>
      <w:r w:rsidRPr="008623BF">
        <w:rPr>
          <w:sz w:val="28"/>
          <w:szCs w:val="28"/>
        </w:rPr>
        <w:t xml:space="preserve">                 </w:t>
      </w:r>
      <w:r w:rsidR="006566EC" w:rsidRPr="008623BF">
        <w:rPr>
          <w:sz w:val="28"/>
          <w:szCs w:val="28"/>
        </w:rPr>
        <w:t xml:space="preserve">    </w:t>
      </w:r>
      <w:r w:rsidR="00C97993">
        <w:rPr>
          <w:sz w:val="28"/>
          <w:szCs w:val="28"/>
        </w:rPr>
        <w:t xml:space="preserve">    </w:t>
      </w:r>
      <w:r w:rsidRPr="008623BF">
        <w:rPr>
          <w:sz w:val="28"/>
          <w:szCs w:val="28"/>
        </w:rPr>
        <w:t xml:space="preserve">     </w:t>
      </w:r>
      <w:r w:rsidR="007E4BD6" w:rsidRPr="008623BF">
        <w:rPr>
          <w:sz w:val="28"/>
          <w:szCs w:val="28"/>
        </w:rPr>
        <w:t>А.В.Понетаев</w:t>
      </w:r>
    </w:p>
    <w:tbl>
      <w:tblPr>
        <w:tblStyle w:val="a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4"/>
        <w:gridCol w:w="4816"/>
      </w:tblGrid>
      <w:tr w:rsidR="008623BF" w:rsidRPr="008623BF" w:rsidTr="008E4077">
        <w:tc>
          <w:tcPr>
            <w:tcW w:w="4927" w:type="dxa"/>
          </w:tcPr>
          <w:p w:rsidR="008623BF" w:rsidRPr="008623BF" w:rsidRDefault="008623BF" w:rsidP="008E4077">
            <w:pPr>
              <w:pStyle w:val="a6"/>
              <w:spacing w:before="0" w:after="0"/>
              <w:rPr>
                <w:rFonts w:ascii="Times New Roman" w:hAnsi="Times New Roman" w:cs="Times New Roman"/>
                <w:b/>
                <w:sz w:val="24"/>
                <w:szCs w:val="24"/>
              </w:rPr>
            </w:pPr>
          </w:p>
        </w:tc>
        <w:tc>
          <w:tcPr>
            <w:tcW w:w="4927" w:type="dxa"/>
          </w:tcPr>
          <w:p w:rsidR="008623BF" w:rsidRPr="008623BF" w:rsidRDefault="008623BF" w:rsidP="008E4077">
            <w:pPr>
              <w:pStyle w:val="a6"/>
              <w:spacing w:before="0" w:after="0"/>
              <w:jc w:val="center"/>
              <w:rPr>
                <w:rFonts w:ascii="Times New Roman" w:hAnsi="Times New Roman" w:cs="Times New Roman"/>
                <w:b/>
                <w:sz w:val="24"/>
                <w:szCs w:val="24"/>
              </w:rPr>
            </w:pPr>
            <w:r w:rsidRPr="008623BF">
              <w:rPr>
                <w:rFonts w:ascii="Times New Roman" w:hAnsi="Times New Roman" w:cs="Times New Roman"/>
                <w:sz w:val="24"/>
                <w:szCs w:val="24"/>
              </w:rPr>
              <w:t>ПРИЛОЖЕНИЕ</w:t>
            </w:r>
          </w:p>
          <w:p w:rsidR="008623BF" w:rsidRPr="008623BF" w:rsidRDefault="008623BF" w:rsidP="008E4077">
            <w:pPr>
              <w:pStyle w:val="a6"/>
              <w:spacing w:before="0" w:after="0"/>
              <w:jc w:val="center"/>
              <w:rPr>
                <w:rFonts w:ascii="Times New Roman" w:hAnsi="Times New Roman" w:cs="Times New Roman"/>
                <w:b/>
                <w:sz w:val="24"/>
                <w:szCs w:val="24"/>
              </w:rPr>
            </w:pPr>
          </w:p>
          <w:p w:rsidR="008E4077" w:rsidRDefault="008623BF" w:rsidP="008E4077">
            <w:pPr>
              <w:pStyle w:val="a6"/>
              <w:spacing w:before="0" w:after="0"/>
              <w:jc w:val="center"/>
              <w:rPr>
                <w:rFonts w:ascii="Times New Roman" w:hAnsi="Times New Roman" w:cs="Times New Roman"/>
                <w:sz w:val="24"/>
                <w:szCs w:val="24"/>
              </w:rPr>
            </w:pPr>
            <w:r w:rsidRPr="008623BF">
              <w:rPr>
                <w:rFonts w:ascii="Times New Roman" w:hAnsi="Times New Roman" w:cs="Times New Roman"/>
                <w:sz w:val="24"/>
                <w:szCs w:val="24"/>
              </w:rPr>
              <w:t xml:space="preserve">к постановлению Администрации </w:t>
            </w:r>
          </w:p>
          <w:p w:rsidR="008E4077" w:rsidRDefault="008E4077" w:rsidP="008E4077">
            <w:pPr>
              <w:pStyle w:val="a6"/>
              <w:spacing w:before="0" w:after="0"/>
              <w:jc w:val="center"/>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8623BF" w:rsidRPr="008623BF" w:rsidRDefault="008623BF" w:rsidP="008E4077">
            <w:pPr>
              <w:pStyle w:val="a6"/>
              <w:spacing w:before="0" w:after="0"/>
              <w:jc w:val="center"/>
              <w:rPr>
                <w:rFonts w:ascii="Times New Roman" w:hAnsi="Times New Roman" w:cs="Times New Roman"/>
                <w:b/>
                <w:sz w:val="24"/>
                <w:szCs w:val="24"/>
              </w:rPr>
            </w:pPr>
            <w:r w:rsidRPr="008623BF">
              <w:rPr>
                <w:rFonts w:ascii="Times New Roman" w:hAnsi="Times New Roman" w:cs="Times New Roman"/>
                <w:sz w:val="24"/>
                <w:szCs w:val="24"/>
              </w:rPr>
              <w:t xml:space="preserve"> «Цильнинское городское поселение»</w:t>
            </w:r>
          </w:p>
          <w:p w:rsidR="008623BF" w:rsidRPr="008623BF" w:rsidRDefault="00C97993" w:rsidP="008E4077">
            <w:pPr>
              <w:pStyle w:val="a6"/>
              <w:spacing w:before="0" w:after="0"/>
              <w:jc w:val="center"/>
              <w:rPr>
                <w:rFonts w:ascii="Times New Roman" w:hAnsi="Times New Roman" w:cs="Times New Roman"/>
                <w:b/>
                <w:sz w:val="24"/>
                <w:szCs w:val="24"/>
              </w:rPr>
            </w:pPr>
            <w:r>
              <w:rPr>
                <w:rFonts w:ascii="Times New Roman" w:hAnsi="Times New Roman" w:cs="Times New Roman"/>
                <w:sz w:val="24"/>
                <w:szCs w:val="24"/>
              </w:rPr>
              <w:t>от</w:t>
            </w:r>
            <w:r w:rsidR="006003F9">
              <w:rPr>
                <w:rFonts w:ascii="Times New Roman" w:hAnsi="Times New Roman" w:cs="Times New Roman"/>
                <w:sz w:val="24"/>
                <w:szCs w:val="24"/>
              </w:rPr>
              <w:t xml:space="preserve"> </w:t>
            </w:r>
            <w:r w:rsidR="006509A7">
              <w:rPr>
                <w:rFonts w:ascii="Times New Roman" w:hAnsi="Times New Roman" w:cs="Times New Roman"/>
                <w:sz w:val="24"/>
                <w:szCs w:val="24"/>
              </w:rPr>
              <w:t>25</w:t>
            </w:r>
            <w:r w:rsidR="008623BF" w:rsidRPr="008623BF">
              <w:rPr>
                <w:rFonts w:ascii="Times New Roman" w:hAnsi="Times New Roman" w:cs="Times New Roman"/>
                <w:sz w:val="24"/>
                <w:szCs w:val="24"/>
              </w:rPr>
              <w:t>.</w:t>
            </w:r>
            <w:r w:rsidR="006509A7">
              <w:rPr>
                <w:rFonts w:ascii="Times New Roman" w:hAnsi="Times New Roman" w:cs="Times New Roman"/>
                <w:sz w:val="24"/>
                <w:szCs w:val="24"/>
              </w:rPr>
              <w:t>03.</w:t>
            </w:r>
            <w:r w:rsidR="008623BF" w:rsidRPr="008623BF">
              <w:rPr>
                <w:rFonts w:ascii="Times New Roman" w:hAnsi="Times New Roman" w:cs="Times New Roman"/>
                <w:sz w:val="24"/>
                <w:szCs w:val="24"/>
              </w:rPr>
              <w:t>202</w:t>
            </w:r>
            <w:r w:rsidR="006003F9">
              <w:rPr>
                <w:rFonts w:ascii="Times New Roman" w:hAnsi="Times New Roman" w:cs="Times New Roman"/>
                <w:sz w:val="24"/>
                <w:szCs w:val="24"/>
              </w:rPr>
              <w:t>1</w:t>
            </w:r>
            <w:r w:rsidR="008623BF" w:rsidRPr="008623BF">
              <w:rPr>
                <w:rFonts w:ascii="Times New Roman" w:hAnsi="Times New Roman" w:cs="Times New Roman"/>
                <w:sz w:val="24"/>
                <w:szCs w:val="24"/>
              </w:rPr>
              <w:t xml:space="preserve"> № </w:t>
            </w:r>
            <w:r w:rsidR="006509A7">
              <w:rPr>
                <w:rFonts w:ascii="Times New Roman" w:hAnsi="Times New Roman" w:cs="Times New Roman"/>
                <w:sz w:val="24"/>
                <w:szCs w:val="24"/>
              </w:rPr>
              <w:t>29</w:t>
            </w:r>
          </w:p>
          <w:p w:rsidR="008623BF" w:rsidRPr="008623BF" w:rsidRDefault="008623BF" w:rsidP="008E4077">
            <w:pPr>
              <w:pStyle w:val="a6"/>
              <w:spacing w:before="0" w:after="0"/>
              <w:rPr>
                <w:rFonts w:ascii="Times New Roman" w:hAnsi="Times New Roman" w:cs="Times New Roman"/>
                <w:b/>
                <w:sz w:val="24"/>
                <w:szCs w:val="24"/>
              </w:rPr>
            </w:pPr>
          </w:p>
        </w:tc>
      </w:tr>
    </w:tbl>
    <w:p w:rsidR="008623BF" w:rsidRPr="008623BF" w:rsidRDefault="008623BF" w:rsidP="008623BF">
      <w:pPr>
        <w:pStyle w:val="a6"/>
        <w:spacing w:before="0" w:after="0"/>
        <w:rPr>
          <w:rFonts w:ascii="Times New Roman" w:hAnsi="Times New Roman" w:cs="Times New Roman"/>
          <w:sz w:val="22"/>
          <w:szCs w:val="22"/>
        </w:rPr>
      </w:pPr>
    </w:p>
    <w:p w:rsidR="008623BF" w:rsidRPr="008623BF" w:rsidRDefault="008623BF" w:rsidP="008623BF">
      <w:pPr>
        <w:pStyle w:val="a6"/>
        <w:spacing w:before="0" w:after="0"/>
        <w:rPr>
          <w:rFonts w:ascii="Times New Roman" w:hAnsi="Times New Roman" w:cs="Times New Roman"/>
          <w:sz w:val="22"/>
          <w:szCs w:val="22"/>
        </w:rPr>
      </w:pPr>
    </w:p>
    <w:p w:rsidR="006003F9" w:rsidRDefault="006003F9" w:rsidP="006003F9">
      <w:pPr>
        <w:pStyle w:val="a6"/>
        <w:spacing w:before="0" w:after="0"/>
        <w:jc w:val="center"/>
        <w:rPr>
          <w:rFonts w:ascii="Times New Roman" w:hAnsi="Times New Roman" w:cs="Times New Roman"/>
          <w:b/>
        </w:rPr>
      </w:pPr>
      <w:r>
        <w:rPr>
          <w:rFonts w:ascii="Times New Roman" w:hAnsi="Times New Roman" w:cs="Times New Roman"/>
          <w:b/>
        </w:rPr>
        <w:t>П</w:t>
      </w:r>
      <w:r w:rsidRPr="008407ED">
        <w:rPr>
          <w:rFonts w:ascii="Times New Roman" w:hAnsi="Times New Roman" w:cs="Times New Roman"/>
          <w:b/>
        </w:rPr>
        <w:t>ереч</w:t>
      </w:r>
      <w:r>
        <w:rPr>
          <w:rFonts w:ascii="Times New Roman" w:hAnsi="Times New Roman" w:cs="Times New Roman"/>
          <w:b/>
        </w:rPr>
        <w:t>е</w:t>
      </w:r>
      <w:r w:rsidRPr="008407ED">
        <w:rPr>
          <w:rFonts w:ascii="Times New Roman" w:hAnsi="Times New Roman" w:cs="Times New Roman"/>
          <w:b/>
        </w:rPr>
        <w:t>н</w:t>
      </w:r>
      <w:r>
        <w:rPr>
          <w:rFonts w:ascii="Times New Roman" w:hAnsi="Times New Roman" w:cs="Times New Roman"/>
          <w:b/>
        </w:rPr>
        <w:t>ь</w:t>
      </w:r>
    </w:p>
    <w:p w:rsidR="008623BF" w:rsidRPr="008623BF" w:rsidRDefault="006003F9" w:rsidP="006003F9">
      <w:pPr>
        <w:pStyle w:val="a6"/>
        <w:spacing w:before="0" w:after="0"/>
        <w:jc w:val="center"/>
        <w:rPr>
          <w:rFonts w:ascii="Times New Roman" w:hAnsi="Times New Roman" w:cs="Times New Roman"/>
          <w:sz w:val="22"/>
          <w:szCs w:val="22"/>
        </w:rPr>
      </w:pPr>
      <w:r w:rsidRPr="008407ED">
        <w:rPr>
          <w:rFonts w:ascii="Times New Roman" w:hAnsi="Times New Roman" w:cs="Times New Roman"/>
          <w:b/>
        </w:rPr>
        <w:t>муниципальных услуг, предоставляемых администрацией муниципального образования «</w:t>
      </w:r>
      <w:r>
        <w:rPr>
          <w:rFonts w:ascii="Times New Roman" w:hAnsi="Times New Roman" w:cs="Times New Roman"/>
          <w:b/>
        </w:rPr>
        <w:t xml:space="preserve">Цильнинское городское поселение» </w:t>
      </w:r>
      <w:r w:rsidRPr="008407ED">
        <w:rPr>
          <w:rFonts w:ascii="Times New Roman" w:hAnsi="Times New Roman" w:cs="Times New Roman"/>
          <w:b/>
        </w:rPr>
        <w:t>Цильнин</w:t>
      </w:r>
      <w:r>
        <w:rPr>
          <w:rFonts w:ascii="Times New Roman" w:hAnsi="Times New Roman" w:cs="Times New Roman"/>
          <w:b/>
        </w:rPr>
        <w:t>ского района Ульяновской области</w:t>
      </w:r>
      <w:r w:rsidRPr="008407ED">
        <w:rPr>
          <w:rFonts w:ascii="Times New Roman" w:hAnsi="Times New Roman" w:cs="Times New Roman"/>
          <w:b/>
        </w:rPr>
        <w:t xml:space="preserve">, предоставление которых организуется </w:t>
      </w:r>
      <w:r>
        <w:rPr>
          <w:rFonts w:ascii="Times New Roman" w:hAnsi="Times New Roman" w:cs="Times New Roman"/>
          <w:b/>
        </w:rPr>
        <w:t>в областном государственном казё</w:t>
      </w:r>
      <w:r w:rsidRPr="008407ED">
        <w:rPr>
          <w:rFonts w:ascii="Times New Roman" w:hAnsi="Times New Roman" w:cs="Times New Roman"/>
          <w:b/>
        </w:rPr>
        <w:t xml:space="preserve">нном учреждении «Корпорация развития </w:t>
      </w:r>
      <w:proofErr w:type="spellStart"/>
      <w:proofErr w:type="gramStart"/>
      <w:r w:rsidRPr="008407ED">
        <w:rPr>
          <w:rFonts w:ascii="Times New Roman" w:hAnsi="Times New Roman" w:cs="Times New Roman"/>
          <w:b/>
        </w:rPr>
        <w:t>интернет-технологий</w:t>
      </w:r>
      <w:proofErr w:type="spellEnd"/>
      <w:proofErr w:type="gramEnd"/>
      <w:r w:rsidRPr="008407ED">
        <w:rPr>
          <w:rFonts w:ascii="Times New Roman" w:hAnsi="Times New Roman" w:cs="Times New Roman"/>
          <w:b/>
        </w:rPr>
        <w:t xml:space="preserve"> – многофункциональный центр предоставления государственных и муниципальных услуг в Ульяновской области</w:t>
      </w:r>
      <w:r>
        <w:rPr>
          <w:rFonts w:ascii="Times New Roman" w:hAnsi="Times New Roman" w:cs="Times New Roman"/>
          <w:b/>
        </w:rPr>
        <w:t>»</w:t>
      </w:r>
    </w:p>
    <w:p w:rsidR="008623BF" w:rsidRPr="008623BF" w:rsidRDefault="008623BF" w:rsidP="006003F9">
      <w:pPr>
        <w:pStyle w:val="a6"/>
        <w:spacing w:before="0" w:after="0"/>
        <w:jc w:val="center"/>
        <w:rPr>
          <w:rFonts w:ascii="Times New Roman" w:hAnsi="Times New Roman" w:cs="Times New Roman"/>
          <w:sz w:val="22"/>
          <w:szCs w:val="22"/>
        </w:rPr>
      </w:pPr>
    </w:p>
    <w:p w:rsidR="00010CFC" w:rsidRPr="0084539D" w:rsidRDefault="00010CFC" w:rsidP="00010CFC">
      <w:pPr>
        <w:pStyle w:val="Textbody"/>
        <w:spacing w:after="0"/>
        <w:ind w:firstLine="567"/>
        <w:jc w:val="both"/>
        <w:rPr>
          <w:sz w:val="28"/>
          <w:szCs w:val="28"/>
        </w:rPr>
      </w:pPr>
      <w:r w:rsidRPr="0084539D">
        <w:rPr>
          <w:sz w:val="28"/>
          <w:szCs w:val="28"/>
        </w:rPr>
        <w:t xml:space="preserve">1. Признание граждан </w:t>
      </w:r>
      <w:proofErr w:type="gramStart"/>
      <w:r w:rsidRPr="0084539D">
        <w:rPr>
          <w:sz w:val="28"/>
          <w:szCs w:val="28"/>
        </w:rPr>
        <w:t>малоимущими</w:t>
      </w:r>
      <w:proofErr w:type="gramEnd"/>
      <w:r w:rsidRPr="0084539D">
        <w:rPr>
          <w:sz w:val="28"/>
          <w:szCs w:val="28"/>
        </w:rPr>
        <w:t>, в целях предоставления им жилых помещений муниципального жилищного фонда по договорам социального найма</w:t>
      </w:r>
      <w:r>
        <w:rPr>
          <w:sz w:val="28"/>
          <w:szCs w:val="28"/>
        </w:rPr>
        <w:t>.</w:t>
      </w:r>
    </w:p>
    <w:p w:rsidR="00010CFC" w:rsidRPr="00AD7BDF" w:rsidRDefault="00010CFC" w:rsidP="00010CFC">
      <w:pPr>
        <w:pStyle w:val="Textbody"/>
        <w:spacing w:after="0"/>
        <w:ind w:firstLine="567"/>
        <w:jc w:val="both"/>
        <w:rPr>
          <w:sz w:val="28"/>
          <w:szCs w:val="28"/>
        </w:rPr>
      </w:pPr>
      <w:r w:rsidRPr="00AD7BDF">
        <w:rPr>
          <w:sz w:val="28"/>
          <w:szCs w:val="28"/>
        </w:rPr>
        <w:t>2. Принятие на учёт граждан в качестве нуждающихся в жилых помещениях, предоставляемых по договорам социального найма.</w:t>
      </w:r>
    </w:p>
    <w:p w:rsidR="00010CFC" w:rsidRPr="00AD7BDF" w:rsidRDefault="00010CFC" w:rsidP="00010CFC">
      <w:pPr>
        <w:pStyle w:val="Textbody"/>
        <w:spacing w:after="0"/>
        <w:ind w:firstLine="567"/>
        <w:jc w:val="both"/>
        <w:rPr>
          <w:sz w:val="28"/>
          <w:szCs w:val="28"/>
        </w:rPr>
      </w:pPr>
      <w:r w:rsidRPr="00AD7BDF">
        <w:rPr>
          <w:sz w:val="28"/>
          <w:szCs w:val="28"/>
        </w:rPr>
        <w:t>3. Выдача согласия на обмен жилыми помещениями, предоставленными по договорам социального найма.</w:t>
      </w:r>
    </w:p>
    <w:p w:rsidR="00010CFC" w:rsidRPr="00AD7BDF" w:rsidRDefault="00010CFC" w:rsidP="00010CFC">
      <w:pPr>
        <w:pStyle w:val="Textbody"/>
        <w:spacing w:after="0"/>
        <w:ind w:firstLine="567"/>
        <w:jc w:val="both"/>
        <w:rPr>
          <w:sz w:val="28"/>
          <w:szCs w:val="28"/>
        </w:rPr>
      </w:pPr>
      <w:r w:rsidRPr="00AD7BDF">
        <w:rPr>
          <w:sz w:val="28"/>
          <w:szCs w:val="28"/>
        </w:rPr>
        <w:t>4.  Принятие решения о переводе жилого помещения в нежилое помещение и нежилого помещения в жилое помещение.</w:t>
      </w:r>
    </w:p>
    <w:p w:rsidR="00010CFC" w:rsidRPr="00AD7BDF" w:rsidRDefault="00010CFC" w:rsidP="00010CFC">
      <w:pPr>
        <w:pStyle w:val="Textbody"/>
        <w:spacing w:after="0"/>
        <w:ind w:firstLine="567"/>
        <w:jc w:val="both"/>
        <w:rPr>
          <w:sz w:val="28"/>
          <w:szCs w:val="28"/>
        </w:rPr>
      </w:pPr>
      <w:r w:rsidRPr="00AD7BDF">
        <w:rPr>
          <w:sz w:val="28"/>
          <w:szCs w:val="28"/>
        </w:rPr>
        <w:t>5. Согласование переустройства и (или) перепланировки помещения в многоквартирном доме.</w:t>
      </w:r>
    </w:p>
    <w:p w:rsidR="00010CFC" w:rsidRPr="00AD7BDF" w:rsidRDefault="00010CFC" w:rsidP="00010CFC">
      <w:pPr>
        <w:pStyle w:val="Textbody"/>
        <w:spacing w:after="0"/>
        <w:ind w:firstLine="567"/>
        <w:jc w:val="both"/>
        <w:rPr>
          <w:sz w:val="28"/>
          <w:szCs w:val="28"/>
        </w:rPr>
      </w:pPr>
      <w:r w:rsidRPr="00AD7BDF">
        <w:rPr>
          <w:sz w:val="28"/>
          <w:szCs w:val="28"/>
        </w:rPr>
        <w:t xml:space="preserve">6. </w:t>
      </w:r>
      <w:proofErr w:type="gramStart"/>
      <w:r w:rsidRPr="00AD7BDF">
        <w:rPr>
          <w:sz w:val="28"/>
          <w:szCs w:val="28"/>
        </w:rPr>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образования «Цильнинское городское поселение» Цильнинского района Ульяновской области при условии, что маршрут, часть маршрута не проходят по автомобильным дорогам федерального, регионального или межмуниципального, местного значения, участкам таких</w:t>
      </w:r>
      <w:proofErr w:type="gramEnd"/>
      <w:r w:rsidRPr="00AD7BDF">
        <w:rPr>
          <w:sz w:val="28"/>
          <w:szCs w:val="28"/>
        </w:rPr>
        <w:t xml:space="preserve"> автомобильных дорог.</w:t>
      </w:r>
    </w:p>
    <w:p w:rsidR="00010CFC" w:rsidRPr="00AD7BDF" w:rsidRDefault="00010CFC" w:rsidP="00010CFC">
      <w:pPr>
        <w:pStyle w:val="Textbody"/>
        <w:spacing w:after="0"/>
        <w:ind w:firstLine="567"/>
        <w:jc w:val="both"/>
        <w:rPr>
          <w:sz w:val="28"/>
          <w:szCs w:val="28"/>
        </w:rPr>
      </w:pPr>
      <w:r w:rsidRPr="00AD7BDF">
        <w:rPr>
          <w:sz w:val="28"/>
          <w:szCs w:val="28"/>
        </w:rPr>
        <w:t>7. Выдача разрешения на строительство (за исключением случаев, предусмотренных Градостроительным кодексом Российской Федерации, иными федеральными законами) при осуществлении строительства, реконструкции объектов капитального строительства.</w:t>
      </w:r>
    </w:p>
    <w:p w:rsidR="00010CFC" w:rsidRPr="00AD7BDF" w:rsidRDefault="00010CFC" w:rsidP="00010CFC">
      <w:pPr>
        <w:pStyle w:val="Textbody"/>
        <w:spacing w:after="0"/>
        <w:ind w:firstLine="567"/>
        <w:jc w:val="both"/>
        <w:rPr>
          <w:sz w:val="28"/>
          <w:szCs w:val="28"/>
        </w:rPr>
      </w:pPr>
      <w:r w:rsidRPr="00AD7BDF">
        <w:rPr>
          <w:sz w:val="28"/>
          <w:szCs w:val="28"/>
        </w:rPr>
        <w:t>8. Выдача разрешений на ввод объектов в эксплуатацию при осуществлении строительства, реконструкции объектов капитального строительства.</w:t>
      </w:r>
    </w:p>
    <w:p w:rsidR="00010CFC" w:rsidRPr="00AD7BDF" w:rsidRDefault="00010CFC" w:rsidP="00010CFC">
      <w:pPr>
        <w:pStyle w:val="Textbody"/>
        <w:spacing w:after="0"/>
        <w:ind w:firstLine="567"/>
        <w:jc w:val="both"/>
        <w:rPr>
          <w:sz w:val="28"/>
          <w:szCs w:val="28"/>
        </w:rPr>
      </w:pPr>
      <w:r w:rsidRPr="00AD7BDF">
        <w:rPr>
          <w:sz w:val="28"/>
          <w:szCs w:val="28"/>
        </w:rPr>
        <w:t>9. Присвоение адресов объектам адресации, изменение, аннулирование таких адресов.</w:t>
      </w:r>
    </w:p>
    <w:p w:rsidR="00010CFC" w:rsidRPr="00AD7BDF" w:rsidRDefault="00010CFC" w:rsidP="00010CFC">
      <w:pPr>
        <w:pStyle w:val="Textbody"/>
        <w:spacing w:after="0"/>
        <w:ind w:firstLine="567"/>
        <w:jc w:val="both"/>
        <w:rPr>
          <w:sz w:val="28"/>
          <w:szCs w:val="28"/>
        </w:rPr>
      </w:pPr>
      <w:r w:rsidRPr="00AD7BDF">
        <w:rPr>
          <w:sz w:val="28"/>
          <w:szCs w:val="28"/>
        </w:rPr>
        <w:t>10. Выдача градостроительного плана земельного участка.</w:t>
      </w:r>
    </w:p>
    <w:p w:rsidR="00010CFC" w:rsidRPr="00AD7BDF" w:rsidRDefault="00010CFC" w:rsidP="00010CFC">
      <w:pPr>
        <w:ind w:firstLine="567"/>
        <w:jc w:val="both"/>
        <w:rPr>
          <w:sz w:val="28"/>
          <w:szCs w:val="28"/>
        </w:rPr>
      </w:pPr>
      <w:r w:rsidRPr="00AD7BDF">
        <w:rPr>
          <w:sz w:val="28"/>
          <w:szCs w:val="28"/>
        </w:rPr>
        <w:lastRenderedPageBreak/>
        <w:t>11. Предоставление порубочного билета и (или) разрешения на пересадку деревьев и кустарников.</w:t>
      </w:r>
    </w:p>
    <w:p w:rsidR="00010CFC" w:rsidRPr="00AD7BDF" w:rsidRDefault="00010CFC" w:rsidP="00010CFC">
      <w:pPr>
        <w:adjustRightInd w:val="0"/>
        <w:ind w:firstLine="567"/>
        <w:jc w:val="both"/>
        <w:rPr>
          <w:sz w:val="28"/>
          <w:szCs w:val="28"/>
        </w:rPr>
      </w:pPr>
      <w:r w:rsidRPr="00AD7BDF">
        <w:rPr>
          <w:sz w:val="28"/>
          <w:szCs w:val="28"/>
        </w:rPr>
        <w:t>12. Предоставление выписок об объектах учёта из реестра муниципального имущества.</w:t>
      </w:r>
    </w:p>
    <w:p w:rsidR="00010CFC" w:rsidRPr="00AD7BDF" w:rsidRDefault="00010CFC" w:rsidP="00010CFC">
      <w:pPr>
        <w:adjustRightInd w:val="0"/>
        <w:ind w:firstLine="567"/>
        <w:jc w:val="both"/>
        <w:rPr>
          <w:sz w:val="28"/>
          <w:szCs w:val="28"/>
        </w:rPr>
      </w:pPr>
      <w:r w:rsidRPr="00AD7BDF">
        <w:rPr>
          <w:sz w:val="28"/>
          <w:szCs w:val="28"/>
        </w:rPr>
        <w:t>13.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 без проведения торгов.</w:t>
      </w:r>
    </w:p>
    <w:p w:rsidR="00010CFC" w:rsidRPr="00AD7BDF" w:rsidRDefault="00010CFC" w:rsidP="00010CFC">
      <w:pPr>
        <w:pStyle w:val="Textbody"/>
        <w:spacing w:after="0"/>
        <w:ind w:firstLine="567"/>
        <w:jc w:val="both"/>
        <w:rPr>
          <w:sz w:val="28"/>
          <w:szCs w:val="28"/>
        </w:rPr>
      </w:pPr>
      <w:r w:rsidRPr="00AD7BDF">
        <w:rPr>
          <w:sz w:val="28"/>
          <w:szCs w:val="28"/>
        </w:rPr>
        <w:t>14.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за плату без проведения торгов.</w:t>
      </w:r>
    </w:p>
    <w:p w:rsidR="00010CFC" w:rsidRPr="00AD7BDF" w:rsidRDefault="00010CFC" w:rsidP="00010CFC">
      <w:pPr>
        <w:pStyle w:val="Textbody"/>
        <w:spacing w:after="0"/>
        <w:ind w:firstLine="567"/>
        <w:jc w:val="both"/>
        <w:rPr>
          <w:sz w:val="28"/>
          <w:szCs w:val="28"/>
        </w:rPr>
      </w:pPr>
      <w:r w:rsidRPr="00AD7BDF">
        <w:rPr>
          <w:sz w:val="28"/>
          <w:szCs w:val="28"/>
        </w:rPr>
        <w:t>15. Предоставление земельного участка, находящегося в муниципальной собственности или государственная собственность на который не разграничена, в аренду без проведения торгов.</w:t>
      </w:r>
    </w:p>
    <w:p w:rsidR="00010CFC" w:rsidRPr="00AD7BDF" w:rsidRDefault="00010CFC" w:rsidP="00010CFC">
      <w:pPr>
        <w:pStyle w:val="Textbody"/>
        <w:spacing w:after="0"/>
        <w:ind w:firstLine="567"/>
        <w:jc w:val="both"/>
        <w:rPr>
          <w:sz w:val="28"/>
          <w:szCs w:val="28"/>
        </w:rPr>
      </w:pPr>
      <w:r w:rsidRPr="00AD7BDF">
        <w:rPr>
          <w:sz w:val="28"/>
          <w:szCs w:val="28"/>
        </w:rPr>
        <w:t>16. Предоставление земельного участка, находящегося в муниципальной собственности или государственная собственность на который не разграничена, в безвозмездное пользование.</w:t>
      </w:r>
    </w:p>
    <w:p w:rsidR="00010CFC" w:rsidRPr="00AD7BDF" w:rsidRDefault="00010CFC" w:rsidP="00010CFC">
      <w:pPr>
        <w:pStyle w:val="Textbody"/>
        <w:spacing w:after="0"/>
        <w:ind w:firstLine="567"/>
        <w:jc w:val="both"/>
        <w:rPr>
          <w:sz w:val="28"/>
          <w:szCs w:val="28"/>
        </w:rPr>
      </w:pPr>
      <w:r w:rsidRPr="00AD7BDF">
        <w:rPr>
          <w:sz w:val="28"/>
          <w:szCs w:val="28"/>
        </w:rPr>
        <w:t>17. Предоставление земельного участка, находящегося в муниципальной собственности или государственная собственность на который не разграничена, в постоянное (бессрочное) пользование.</w:t>
      </w:r>
    </w:p>
    <w:p w:rsidR="00010CFC" w:rsidRPr="00AD7BDF" w:rsidRDefault="00010CFC" w:rsidP="00010CFC">
      <w:pPr>
        <w:pStyle w:val="Textbody"/>
        <w:spacing w:after="0"/>
        <w:ind w:firstLine="567"/>
        <w:jc w:val="both"/>
        <w:rPr>
          <w:sz w:val="28"/>
          <w:szCs w:val="28"/>
        </w:rPr>
      </w:pPr>
      <w:r w:rsidRPr="00AD7BDF">
        <w:rPr>
          <w:sz w:val="28"/>
          <w:szCs w:val="28"/>
        </w:rPr>
        <w:t>18.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p>
    <w:p w:rsidR="00010CFC" w:rsidRPr="00AD7BDF" w:rsidRDefault="00010CFC" w:rsidP="00010CFC">
      <w:pPr>
        <w:pStyle w:val="Textbody"/>
        <w:spacing w:after="0"/>
        <w:ind w:firstLine="567"/>
        <w:jc w:val="both"/>
        <w:rPr>
          <w:sz w:val="28"/>
          <w:szCs w:val="28"/>
        </w:rPr>
      </w:pPr>
      <w:r w:rsidRPr="00AD7BDF">
        <w:rPr>
          <w:sz w:val="28"/>
          <w:szCs w:val="28"/>
        </w:rPr>
        <w:t>19. Предоставление земельного участка, находящегося в муниципальной собственности или государственная собственность на который не разграничена, гражданам для индивидуального жилищного строительства, ведения личного подсобного хозяйства в границах населённого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010CFC" w:rsidRPr="00AD7BDF" w:rsidRDefault="00010CFC" w:rsidP="00010CFC">
      <w:pPr>
        <w:pStyle w:val="Textbody"/>
        <w:spacing w:after="0"/>
        <w:ind w:firstLine="567"/>
        <w:jc w:val="both"/>
        <w:rPr>
          <w:sz w:val="28"/>
          <w:szCs w:val="28"/>
        </w:rPr>
      </w:pPr>
      <w:r w:rsidRPr="00AD7BDF">
        <w:rPr>
          <w:sz w:val="28"/>
          <w:szCs w:val="28"/>
        </w:rPr>
        <w:t>20.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земельного участка, находящегося в частной собственности.</w:t>
      </w:r>
    </w:p>
    <w:p w:rsidR="00010CFC" w:rsidRPr="00AD7BDF" w:rsidRDefault="00010CFC" w:rsidP="00010CFC">
      <w:pPr>
        <w:pStyle w:val="Textbody"/>
        <w:spacing w:after="0"/>
        <w:ind w:firstLine="567"/>
        <w:jc w:val="both"/>
        <w:rPr>
          <w:sz w:val="28"/>
          <w:szCs w:val="28"/>
        </w:rPr>
      </w:pPr>
      <w:r w:rsidRPr="00AD7BDF">
        <w:rPr>
          <w:sz w:val="28"/>
          <w:szCs w:val="28"/>
        </w:rPr>
        <w:t>21.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010CFC" w:rsidRPr="00AD7BDF" w:rsidRDefault="00010CFC" w:rsidP="00010CFC">
      <w:pPr>
        <w:pStyle w:val="Textbody"/>
        <w:spacing w:after="0"/>
        <w:ind w:firstLine="567"/>
        <w:jc w:val="both"/>
        <w:rPr>
          <w:sz w:val="28"/>
          <w:szCs w:val="28"/>
        </w:rPr>
      </w:pPr>
      <w:r w:rsidRPr="00AD7BDF">
        <w:rPr>
          <w:sz w:val="28"/>
          <w:szCs w:val="28"/>
        </w:rPr>
        <w:t>22. Утверждение схемы расположения земельного участка или земельных участков на кадастровом плане территории из состава земель, находящихся в муниципальной собственности или государственная собственность на которые не разграничена.</w:t>
      </w:r>
    </w:p>
    <w:p w:rsidR="00010CFC" w:rsidRPr="00AD7BDF" w:rsidRDefault="00010CFC" w:rsidP="00010CFC">
      <w:pPr>
        <w:adjustRightInd w:val="0"/>
        <w:ind w:firstLine="567"/>
        <w:jc w:val="both"/>
        <w:rPr>
          <w:sz w:val="28"/>
          <w:szCs w:val="28"/>
        </w:rPr>
      </w:pPr>
      <w:r w:rsidRPr="00AD7BDF">
        <w:rPr>
          <w:sz w:val="28"/>
          <w:szCs w:val="28"/>
        </w:rPr>
        <w:t>23.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010CFC" w:rsidRPr="00AD7BDF" w:rsidRDefault="00010CFC" w:rsidP="00010CFC">
      <w:pPr>
        <w:pStyle w:val="Textbody"/>
        <w:spacing w:after="0"/>
        <w:ind w:firstLine="567"/>
        <w:jc w:val="both"/>
        <w:rPr>
          <w:sz w:val="28"/>
          <w:szCs w:val="28"/>
        </w:rPr>
      </w:pPr>
      <w:r w:rsidRPr="00AD7BDF">
        <w:rPr>
          <w:sz w:val="28"/>
          <w:szCs w:val="28"/>
        </w:rPr>
        <w:t>24. Предоставление земельного участка, находящегося в муниципальной собственности или государственная собственность на который не разграничена, на котором расположены гаражи, гражданам, являющимся членами гаражного кооператива, в собственность бесплатно.</w:t>
      </w:r>
    </w:p>
    <w:p w:rsidR="00010CFC" w:rsidRPr="00AD7BDF" w:rsidRDefault="00010CFC" w:rsidP="00010CFC">
      <w:pPr>
        <w:pStyle w:val="Textbody"/>
        <w:spacing w:after="0"/>
        <w:ind w:firstLine="567"/>
        <w:jc w:val="both"/>
        <w:rPr>
          <w:sz w:val="28"/>
          <w:szCs w:val="28"/>
        </w:rPr>
      </w:pPr>
      <w:r w:rsidRPr="00AD7BDF">
        <w:rPr>
          <w:sz w:val="28"/>
          <w:szCs w:val="28"/>
        </w:rPr>
        <w:lastRenderedPageBreak/>
        <w:t>25. Выдача задания на проведение работ по сохранению объекта культурного наследия местного (муниципального) значения, включённого в единый государственный реестр объектов культурного наследия (памятников истории и культуры) народов Российской Федерации.</w:t>
      </w:r>
    </w:p>
    <w:p w:rsidR="00010CFC" w:rsidRPr="00AD7BDF" w:rsidRDefault="00010CFC" w:rsidP="00010CFC">
      <w:pPr>
        <w:pStyle w:val="Textbody"/>
        <w:spacing w:after="0"/>
        <w:ind w:firstLine="567"/>
        <w:jc w:val="both"/>
        <w:rPr>
          <w:sz w:val="28"/>
          <w:szCs w:val="28"/>
        </w:rPr>
      </w:pPr>
      <w:r w:rsidRPr="00AD7BDF">
        <w:rPr>
          <w:sz w:val="28"/>
          <w:szCs w:val="28"/>
        </w:rPr>
        <w:t>26. Выдача разрешения на проведение работ по сохранению объекта культурного наследия местного (муниципального) значения, включённого в единый государственный реестр объектов культурного наследия (памятников истории и культуры) народов Российской Федерации.</w:t>
      </w:r>
    </w:p>
    <w:p w:rsidR="00010CFC" w:rsidRPr="00AD7BDF" w:rsidRDefault="00010CFC" w:rsidP="00010CFC">
      <w:pPr>
        <w:pStyle w:val="Textbody"/>
        <w:spacing w:after="0"/>
        <w:ind w:firstLine="567"/>
        <w:jc w:val="both"/>
        <w:rPr>
          <w:sz w:val="28"/>
          <w:szCs w:val="28"/>
        </w:rPr>
      </w:pPr>
      <w:r w:rsidRPr="00AD7BDF">
        <w:rPr>
          <w:sz w:val="28"/>
          <w:szCs w:val="28"/>
        </w:rPr>
        <w:t>27. Согласование проектной документации на проведение работ по сохранению объекта культурного наследия местного (муниципального) значения, включённого в единый государственный реестр объектов культурного наследия (памятников истории и культуры) народов Российской Федерации.</w:t>
      </w:r>
    </w:p>
    <w:p w:rsidR="00010CFC" w:rsidRPr="00AD7BDF" w:rsidRDefault="00010CFC" w:rsidP="00010CFC">
      <w:pPr>
        <w:pStyle w:val="Textbody"/>
        <w:spacing w:after="0"/>
        <w:ind w:firstLine="567"/>
        <w:jc w:val="both"/>
        <w:rPr>
          <w:sz w:val="28"/>
          <w:szCs w:val="28"/>
        </w:rPr>
      </w:pPr>
      <w:r w:rsidRPr="00AD7BDF">
        <w:rPr>
          <w:sz w:val="28"/>
          <w:szCs w:val="28"/>
        </w:rPr>
        <w:t xml:space="preserve">28. </w:t>
      </w:r>
      <w:proofErr w:type="gramStart"/>
      <w:r w:rsidRPr="00AD7BDF">
        <w:rPr>
          <w:sz w:val="28"/>
          <w:szCs w:val="28"/>
        </w:rPr>
        <w:t>Предоставление гражданам информации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объёме,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w:t>
      </w:r>
      <w:proofErr w:type="gramEnd"/>
      <w:r w:rsidRPr="00AD7BDF">
        <w:rPr>
          <w:sz w:val="28"/>
          <w:szCs w:val="28"/>
        </w:rPr>
        <w:t xml:space="preserve"> представителей органов местного самоуправления муниципального образования «Цильнинское городское поселение» Цильнинского района Ульяновской области в годовых и во внеочередных общих собраниях собственников помещений в многоквартирных домах.</w:t>
      </w:r>
    </w:p>
    <w:p w:rsidR="00010CFC" w:rsidRPr="00AD7BDF" w:rsidRDefault="00010CFC" w:rsidP="00010CFC">
      <w:pPr>
        <w:pStyle w:val="Textbody"/>
        <w:spacing w:after="0"/>
        <w:ind w:firstLine="567"/>
        <w:jc w:val="both"/>
        <w:rPr>
          <w:sz w:val="28"/>
          <w:szCs w:val="28"/>
        </w:rPr>
      </w:pPr>
      <w:r w:rsidRPr="00AD7BDF">
        <w:rPr>
          <w:sz w:val="28"/>
          <w:szCs w:val="28"/>
        </w:rPr>
        <w:t xml:space="preserve">29. </w:t>
      </w:r>
      <w:proofErr w:type="gramStart"/>
      <w:r w:rsidRPr="00AD7BDF">
        <w:rPr>
          <w:sz w:val="28"/>
          <w:szCs w:val="28"/>
        </w:rPr>
        <w:t>Предоставление гражданам информации о муниципальных программах в жилищной</w:t>
      </w:r>
      <w:r w:rsidRPr="0084539D">
        <w:rPr>
          <w:sz w:val="28"/>
          <w:szCs w:val="28"/>
        </w:rPr>
        <w:t xml:space="preserve"> сфере и в сфере коммунальных услуг, о нормативных правовых актах органов местного самоуправления муниципального образования </w:t>
      </w:r>
      <w:r>
        <w:rPr>
          <w:sz w:val="28"/>
          <w:szCs w:val="28"/>
        </w:rPr>
        <w:t>«Цильнинское городское поселение» Цильнинского района</w:t>
      </w:r>
      <w:r w:rsidRPr="0084539D">
        <w:rPr>
          <w:sz w:val="28"/>
          <w:szCs w:val="28"/>
        </w:rPr>
        <w:t xml:space="preserve"> Ульяновской области, регулирующих отношения в данных сферах, о состоянии расположенных на территории муниципального образования </w:t>
      </w:r>
      <w:r>
        <w:rPr>
          <w:sz w:val="28"/>
          <w:szCs w:val="28"/>
        </w:rPr>
        <w:t>«Цильнинское городское поселение» Цильнинского района</w:t>
      </w:r>
      <w:r w:rsidRPr="0084539D">
        <w:rPr>
          <w:sz w:val="28"/>
          <w:szCs w:val="28"/>
        </w:rPr>
        <w:t xml:space="preserve"> Ульяновской области объектов коммунальной и инженерной инфраструктур, о лицах, осуществляющих эксплуатацию указанных объектов</w:t>
      </w:r>
      <w:proofErr w:type="gramEnd"/>
      <w:r w:rsidRPr="0084539D">
        <w:rPr>
          <w:sz w:val="28"/>
          <w:szCs w:val="28"/>
        </w:rPr>
        <w:t xml:space="preserve">, </w:t>
      </w:r>
      <w:proofErr w:type="gramStart"/>
      <w:r w:rsidRPr="0084539D">
        <w:rPr>
          <w:sz w:val="28"/>
          <w:szCs w:val="28"/>
        </w:rPr>
        <w:t xml:space="preserve">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расчётов лиц, осуществляющих управление многоквартирными домами, с лицами, </w:t>
      </w:r>
      <w:r w:rsidRPr="00AD7BDF">
        <w:rPr>
          <w:sz w:val="28"/>
          <w:szCs w:val="28"/>
        </w:rPr>
        <w:t>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roofErr w:type="gramEnd"/>
    </w:p>
    <w:p w:rsidR="00010CFC" w:rsidRPr="00AD7BDF" w:rsidRDefault="00010CFC" w:rsidP="00010CFC">
      <w:pPr>
        <w:pStyle w:val="Textbody"/>
        <w:spacing w:after="0"/>
        <w:ind w:firstLine="567"/>
        <w:jc w:val="both"/>
        <w:rPr>
          <w:sz w:val="28"/>
          <w:szCs w:val="28"/>
        </w:rPr>
      </w:pPr>
      <w:r w:rsidRPr="00AD7BDF">
        <w:rPr>
          <w:sz w:val="28"/>
          <w:szCs w:val="28"/>
        </w:rPr>
        <w:t>30. Предоставление разрешения на проведение земляных работ.</w:t>
      </w:r>
    </w:p>
    <w:p w:rsidR="00010CFC" w:rsidRPr="0084539D" w:rsidRDefault="00010CFC" w:rsidP="00010CFC">
      <w:pPr>
        <w:pStyle w:val="Textbody"/>
        <w:spacing w:after="0"/>
        <w:ind w:firstLine="567"/>
        <w:jc w:val="both"/>
        <w:rPr>
          <w:sz w:val="28"/>
          <w:szCs w:val="28"/>
        </w:rPr>
      </w:pPr>
      <w:r w:rsidRPr="00AD7BDF">
        <w:rPr>
          <w:sz w:val="28"/>
          <w:szCs w:val="28"/>
        </w:rPr>
        <w:t>31. Безвозмездное приобретение имущества общего пользования, расположенного в границах территории садоводства или огородничества, в муниципальную</w:t>
      </w:r>
      <w:r w:rsidRPr="0084539D">
        <w:rPr>
          <w:sz w:val="28"/>
          <w:szCs w:val="28"/>
        </w:rPr>
        <w:t xml:space="preserve"> собственность</w:t>
      </w:r>
      <w:r>
        <w:rPr>
          <w:sz w:val="28"/>
          <w:szCs w:val="28"/>
        </w:rPr>
        <w:t>.</w:t>
      </w:r>
    </w:p>
    <w:p w:rsidR="00010CFC" w:rsidRPr="0084539D" w:rsidRDefault="00010CFC" w:rsidP="00010CFC">
      <w:pPr>
        <w:pStyle w:val="Textbody"/>
        <w:spacing w:after="0"/>
        <w:ind w:firstLine="567"/>
        <w:jc w:val="both"/>
        <w:rPr>
          <w:sz w:val="28"/>
          <w:szCs w:val="28"/>
        </w:rPr>
      </w:pPr>
      <w:r w:rsidRPr="0084539D">
        <w:rPr>
          <w:sz w:val="28"/>
          <w:szCs w:val="28"/>
        </w:rPr>
        <w:t xml:space="preserve">32. Установление публичного сервитута в отношении </w:t>
      </w:r>
      <w:r w:rsidRPr="0084539D">
        <w:rPr>
          <w:sz w:val="28"/>
          <w:szCs w:val="28"/>
        </w:rPr>
        <w:br/>
        <w:t xml:space="preserve">земельных участков в границах полос отвода автомобильных дорог общего пользования местного значения (за исключением частных автомобильных </w:t>
      </w:r>
      <w:r w:rsidRPr="0084539D">
        <w:rPr>
          <w:sz w:val="28"/>
          <w:szCs w:val="28"/>
        </w:rPr>
        <w:lastRenderedPageBreak/>
        <w:t>дорог) в целях прокладки, переноса, переустройства инженерных коммуникаций и их эксплуатации</w:t>
      </w:r>
      <w:r>
        <w:rPr>
          <w:sz w:val="28"/>
          <w:szCs w:val="28"/>
        </w:rPr>
        <w:t>.</w:t>
      </w:r>
    </w:p>
    <w:p w:rsidR="00010CFC" w:rsidRPr="0084539D" w:rsidRDefault="00010CFC" w:rsidP="00010CFC">
      <w:pPr>
        <w:adjustRightInd w:val="0"/>
        <w:ind w:firstLine="567"/>
        <w:jc w:val="both"/>
        <w:rPr>
          <w:sz w:val="28"/>
          <w:szCs w:val="28"/>
        </w:rPr>
      </w:pPr>
      <w:r w:rsidRPr="0084539D">
        <w:rPr>
          <w:sz w:val="28"/>
          <w:szCs w:val="28"/>
        </w:rPr>
        <w:t>33. Предоставление участка земли под создание семейного (родового) захоронения</w:t>
      </w:r>
      <w:r>
        <w:rPr>
          <w:sz w:val="28"/>
          <w:szCs w:val="28"/>
        </w:rPr>
        <w:t>.</w:t>
      </w:r>
    </w:p>
    <w:p w:rsidR="00010CFC" w:rsidRPr="0084539D" w:rsidRDefault="00010CFC" w:rsidP="00010CFC">
      <w:pPr>
        <w:pStyle w:val="Textbody"/>
        <w:spacing w:after="0"/>
        <w:ind w:firstLine="567"/>
        <w:jc w:val="both"/>
        <w:rPr>
          <w:sz w:val="28"/>
          <w:szCs w:val="28"/>
        </w:rPr>
      </w:pPr>
      <w:r w:rsidRPr="0084539D">
        <w:rPr>
          <w:sz w:val="28"/>
          <w:szCs w:val="28"/>
        </w:rPr>
        <w:t>34. Согласование создания места (площадки) накопления твёрдых коммунальных отходов</w:t>
      </w:r>
      <w:r>
        <w:rPr>
          <w:sz w:val="28"/>
          <w:szCs w:val="28"/>
        </w:rPr>
        <w:t>.</w:t>
      </w:r>
    </w:p>
    <w:p w:rsidR="00010CFC" w:rsidRPr="0084539D" w:rsidRDefault="00010CFC" w:rsidP="00010CFC">
      <w:pPr>
        <w:pStyle w:val="Textbody"/>
        <w:spacing w:after="0"/>
        <w:ind w:firstLine="567"/>
        <w:jc w:val="both"/>
        <w:rPr>
          <w:sz w:val="28"/>
          <w:szCs w:val="28"/>
        </w:rPr>
      </w:pPr>
      <w:r w:rsidRPr="0084539D">
        <w:rPr>
          <w:sz w:val="28"/>
          <w:szCs w:val="28"/>
        </w:rPr>
        <w:t xml:space="preserve">35. Направление уведомления о соответствии или несоответствии </w:t>
      </w:r>
      <w:proofErr w:type="gramStart"/>
      <w:r w:rsidRPr="0084539D">
        <w:rPr>
          <w:sz w:val="28"/>
          <w:szCs w:val="28"/>
        </w:rPr>
        <w:t>указанных</w:t>
      </w:r>
      <w:proofErr w:type="gramEnd"/>
      <w:r w:rsidRPr="0084539D">
        <w:rPr>
          <w:sz w:val="28"/>
          <w:szCs w:val="28"/>
        </w:rPr>
        <w:t xml:space="preserve">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 w:val="28"/>
          <w:szCs w:val="28"/>
        </w:rPr>
        <w:t>.</w:t>
      </w:r>
    </w:p>
    <w:p w:rsidR="00010CFC" w:rsidRPr="0084539D" w:rsidRDefault="00010CFC" w:rsidP="00010CFC">
      <w:pPr>
        <w:pStyle w:val="Textbody"/>
        <w:spacing w:after="0"/>
        <w:ind w:firstLine="567"/>
        <w:jc w:val="both"/>
        <w:rPr>
          <w:sz w:val="28"/>
          <w:szCs w:val="28"/>
        </w:rPr>
      </w:pPr>
      <w:r w:rsidRPr="0084539D">
        <w:rPr>
          <w:sz w:val="28"/>
          <w:szCs w:val="28"/>
        </w:rPr>
        <w:t xml:space="preserve">36. Направление уведомления о соответствии или несоответствии </w:t>
      </w:r>
      <w:proofErr w:type="gramStart"/>
      <w:r w:rsidRPr="0084539D">
        <w:rPr>
          <w:sz w:val="28"/>
          <w:szCs w:val="28"/>
        </w:rPr>
        <w:t>построенных</w:t>
      </w:r>
      <w:proofErr w:type="gramEnd"/>
      <w:r w:rsidRPr="0084539D">
        <w:rPr>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sz w:val="28"/>
          <w:szCs w:val="28"/>
        </w:rPr>
        <w:t>.</w:t>
      </w:r>
    </w:p>
    <w:p w:rsidR="00010CFC" w:rsidRPr="0084539D" w:rsidRDefault="00010CFC" w:rsidP="00010CFC">
      <w:pPr>
        <w:pStyle w:val="Textbody"/>
        <w:spacing w:after="0"/>
        <w:ind w:firstLine="567"/>
        <w:jc w:val="both"/>
        <w:rPr>
          <w:sz w:val="28"/>
          <w:szCs w:val="28"/>
        </w:rPr>
      </w:pPr>
      <w:r w:rsidRPr="0084539D">
        <w:rPr>
          <w:sz w:val="28"/>
          <w:szCs w:val="28"/>
        </w:rPr>
        <w:t>37. Включение сведений о месте (площадке) накопления твёрдых коммунальных отходов в реестр мест (площадок) накопления твёрдых коммунальных отходов</w:t>
      </w:r>
      <w:r>
        <w:rPr>
          <w:sz w:val="28"/>
          <w:szCs w:val="28"/>
        </w:rPr>
        <w:t>.</w:t>
      </w:r>
    </w:p>
    <w:p w:rsidR="00010CFC" w:rsidRPr="0084539D" w:rsidRDefault="00010CFC" w:rsidP="00010CFC">
      <w:pPr>
        <w:pStyle w:val="Textbody"/>
        <w:spacing w:after="0"/>
        <w:ind w:firstLine="567"/>
        <w:jc w:val="both"/>
        <w:rPr>
          <w:sz w:val="28"/>
          <w:szCs w:val="28"/>
        </w:rPr>
      </w:pPr>
      <w:r w:rsidRPr="0084539D">
        <w:rPr>
          <w:sz w:val="28"/>
          <w:szCs w:val="28"/>
        </w:rPr>
        <w:t>38.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w:t>
      </w:r>
      <w:r>
        <w:rPr>
          <w:sz w:val="28"/>
          <w:szCs w:val="28"/>
        </w:rPr>
        <w:t>.</w:t>
      </w:r>
    </w:p>
    <w:p w:rsidR="00010CFC" w:rsidRPr="0084539D" w:rsidRDefault="00010CFC" w:rsidP="00010CFC">
      <w:pPr>
        <w:pStyle w:val="Textbody"/>
        <w:spacing w:after="0"/>
        <w:ind w:firstLine="567"/>
        <w:jc w:val="both"/>
        <w:rPr>
          <w:sz w:val="28"/>
          <w:szCs w:val="28"/>
        </w:rPr>
      </w:pPr>
      <w:r w:rsidRPr="0084539D">
        <w:rPr>
          <w:sz w:val="28"/>
          <w:szCs w:val="28"/>
        </w:rPr>
        <w:t>39. Предоставление гражданам земельного участка, находящегося в муниципальной собственности или государственная собственность на который не разграничена, на котором расположен индивидуальный жилой дом, в собственность бесплатно</w:t>
      </w:r>
      <w:r>
        <w:rPr>
          <w:sz w:val="28"/>
          <w:szCs w:val="28"/>
        </w:rPr>
        <w:t>.</w:t>
      </w:r>
    </w:p>
    <w:p w:rsidR="00010CFC" w:rsidRPr="0084539D" w:rsidRDefault="00010CFC" w:rsidP="00010CFC">
      <w:pPr>
        <w:ind w:firstLine="567"/>
        <w:jc w:val="both"/>
        <w:rPr>
          <w:sz w:val="28"/>
          <w:szCs w:val="28"/>
        </w:rPr>
      </w:pPr>
      <w:r w:rsidRPr="0084539D">
        <w:rPr>
          <w:sz w:val="28"/>
          <w:szCs w:val="28"/>
        </w:rPr>
        <w:t xml:space="preserve">40. Предоставление земельного участка, находящегося в муниципальной собственности или государственная собственность на который не разграничена, отдельным категориям граждан, стоящим на учёте в качестве лиц, имеющих право на предоставление земельного участка в собственность </w:t>
      </w:r>
      <w:r w:rsidRPr="0084539D">
        <w:rPr>
          <w:sz w:val="28"/>
          <w:szCs w:val="28"/>
        </w:rPr>
        <w:br/>
        <w:t>бесплатно</w:t>
      </w:r>
      <w:r>
        <w:rPr>
          <w:sz w:val="28"/>
          <w:szCs w:val="28"/>
        </w:rPr>
        <w:t>.</w:t>
      </w:r>
    </w:p>
    <w:p w:rsidR="00010CFC" w:rsidRPr="0084539D" w:rsidRDefault="00010CFC" w:rsidP="00010CFC">
      <w:pPr>
        <w:ind w:firstLine="567"/>
        <w:jc w:val="both"/>
        <w:rPr>
          <w:sz w:val="28"/>
          <w:szCs w:val="28"/>
        </w:rPr>
      </w:pPr>
      <w:r w:rsidRPr="0084539D">
        <w:rPr>
          <w:sz w:val="28"/>
          <w:szCs w:val="28"/>
        </w:rPr>
        <w:t>41.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 в собственность за плату либо в аренду для индивидуального жилищного строительства, ведения личного подсобного хозяйства в границах населённого пункта, садоводства, осуществления деятельности крестьянского (фермерского) хозяйства</w:t>
      </w:r>
      <w:r>
        <w:rPr>
          <w:sz w:val="28"/>
          <w:szCs w:val="28"/>
        </w:rPr>
        <w:t>.</w:t>
      </w:r>
    </w:p>
    <w:p w:rsidR="00010CFC" w:rsidRPr="0084539D" w:rsidRDefault="00010CFC" w:rsidP="00010CFC">
      <w:pPr>
        <w:pStyle w:val="Textbody"/>
        <w:spacing w:after="0"/>
        <w:ind w:firstLine="567"/>
        <w:jc w:val="both"/>
        <w:rPr>
          <w:sz w:val="28"/>
          <w:szCs w:val="28"/>
        </w:rPr>
      </w:pPr>
      <w:r w:rsidRPr="0084539D">
        <w:rPr>
          <w:sz w:val="28"/>
          <w:szCs w:val="28"/>
        </w:rPr>
        <w:t>42. Прекращение права постоянного (бессрочного) пользования или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Pr>
          <w:sz w:val="28"/>
          <w:szCs w:val="28"/>
        </w:rPr>
        <w:t>.</w:t>
      </w:r>
    </w:p>
    <w:p w:rsidR="00010CFC" w:rsidRPr="00AD7BDF" w:rsidRDefault="00010CFC" w:rsidP="00AD7BDF">
      <w:pPr>
        <w:pStyle w:val="a6"/>
        <w:spacing w:before="0" w:after="0"/>
        <w:ind w:firstLine="567"/>
        <w:jc w:val="both"/>
        <w:rPr>
          <w:rFonts w:ascii="Times New Roman" w:eastAsia="Times New Roman" w:hAnsi="Times New Roman" w:cs="Times New Roman"/>
        </w:rPr>
      </w:pPr>
      <w:r w:rsidRPr="00010CFC">
        <w:rPr>
          <w:rFonts w:ascii="Times New Roman" w:eastAsia="Times New Roman" w:hAnsi="Times New Roman" w:cs="Times New Roman"/>
        </w:rPr>
        <w:t>43.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sectPr w:rsidR="00010CFC" w:rsidRPr="00AD7BDF" w:rsidSect="00C97993">
      <w:footerReference w:type="default" r:id="rId8"/>
      <w:pgSz w:w="11906" w:h="16838"/>
      <w:pgMar w:top="851" w:right="851" w:bottom="851" w:left="1701" w:header="709" w:footer="52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867" w:rsidRDefault="000F4867">
      <w:r>
        <w:separator/>
      </w:r>
    </w:p>
  </w:endnote>
  <w:endnote w:type="continuationSeparator" w:id="0">
    <w:p w:rsidR="000F4867" w:rsidRDefault="000F48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Arial Unicode M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Arial1">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ISOCPEUR">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CFC" w:rsidRDefault="00010CFC" w:rsidP="00145BD9">
    <w:pPr>
      <w:pStyle w:val="af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867" w:rsidRDefault="000F4867">
      <w:r>
        <w:rPr>
          <w:color w:val="000000"/>
        </w:rPr>
        <w:separator/>
      </w:r>
    </w:p>
  </w:footnote>
  <w:footnote w:type="continuationSeparator" w:id="0">
    <w:p w:rsidR="000F4867" w:rsidRDefault="000F48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CA50D814"/>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27E4D01C"/>
    <w:lvl w:ilvl="0">
      <w:start w:val="1"/>
      <w:numFmt w:val="bullet"/>
      <w:pStyle w:val="2"/>
      <w:lvlText w:val=""/>
      <w:lvlJc w:val="left"/>
      <w:pPr>
        <w:tabs>
          <w:tab w:val="num" w:pos="643"/>
        </w:tabs>
        <w:ind w:left="643"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2"/>
    <w:multiLevelType w:val="multilevel"/>
    <w:tmpl w:val="00000002"/>
    <w:name w:val="WW8Num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3"/>
    <w:multiLevelType w:val="multilevel"/>
    <w:tmpl w:val="00000003"/>
    <w:name w:val="WW8Num4"/>
    <w:lvl w:ilvl="0">
      <w:start w:val="10"/>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04"/>
    <w:multiLevelType w:val="multilevel"/>
    <w:tmpl w:val="00000004"/>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nsid w:val="00000005"/>
    <w:multiLevelType w:val="multilevel"/>
    <w:tmpl w:val="00000005"/>
    <w:name w:val="WW8Num6"/>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7">
    <w:nsid w:val="00000006"/>
    <w:multiLevelType w:val="multilevel"/>
    <w:tmpl w:val="00000006"/>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7"/>
    <w:multiLevelType w:val="multilevel"/>
    <w:tmpl w:val="00000007"/>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nsid w:val="00000008"/>
    <w:multiLevelType w:val="multilevel"/>
    <w:tmpl w:val="00000008"/>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0">
    <w:nsid w:val="00000009"/>
    <w:multiLevelType w:val="multilevel"/>
    <w:tmpl w:val="00000009"/>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000000A"/>
    <w:multiLevelType w:val="multilevel"/>
    <w:tmpl w:val="0000000A"/>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nsid w:val="0000000B"/>
    <w:multiLevelType w:val="multilevel"/>
    <w:tmpl w:val="0000000B"/>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nsid w:val="0000000C"/>
    <w:multiLevelType w:val="multilevel"/>
    <w:tmpl w:val="0000000C"/>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4">
    <w:nsid w:val="0000000D"/>
    <w:multiLevelType w:val="multilevel"/>
    <w:tmpl w:val="0000000D"/>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5">
    <w:nsid w:val="0000000E"/>
    <w:multiLevelType w:val="multilevel"/>
    <w:tmpl w:val="0000000E"/>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6">
    <w:nsid w:val="0000000F"/>
    <w:multiLevelType w:val="multilevel"/>
    <w:tmpl w:val="0000000F"/>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nsid w:val="00000010"/>
    <w:multiLevelType w:val="multilevel"/>
    <w:tmpl w:val="00000010"/>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8">
    <w:nsid w:val="00000011"/>
    <w:multiLevelType w:val="multilevel"/>
    <w:tmpl w:val="00000011"/>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9">
    <w:nsid w:val="01037961"/>
    <w:multiLevelType w:val="hybridMultilevel"/>
    <w:tmpl w:val="E42E4196"/>
    <w:lvl w:ilvl="0" w:tplc="D6F63572">
      <w:start w:val="1"/>
      <w:numFmt w:val="decimal"/>
      <w:lvlText w:val="%1)"/>
      <w:lvlJc w:val="left"/>
      <w:pPr>
        <w:ind w:left="1429" w:hanging="360"/>
      </w:pPr>
      <w:rPr>
        <w:rFonts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0230230F"/>
    <w:multiLevelType w:val="multilevel"/>
    <w:tmpl w:val="7B500E02"/>
    <w:styleLink w:val="WW8Num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
    <w:nsid w:val="0719785F"/>
    <w:multiLevelType w:val="multilevel"/>
    <w:tmpl w:val="34D667E4"/>
    <w:lvl w:ilvl="0">
      <w:start w:val="6"/>
      <w:numFmt w:val="decimal"/>
      <w:lvlText w:val="%1."/>
      <w:lvlJc w:val="left"/>
      <w:rPr>
        <w:rFonts w:cs="Times New Roman"/>
        <w:b w:val="0"/>
        <w:bCs w:val="0"/>
      </w:rPr>
    </w:lvl>
    <w:lvl w:ilvl="1">
      <w:start w:val="1"/>
      <w:numFmt w:val="decimal"/>
      <w:lvlText w:val="%1.%2."/>
      <w:lvlJc w:val="left"/>
      <w:rPr>
        <w:rFonts w:cs="Times New Roman"/>
        <w:b w:val="0"/>
        <w:bCs w:val="0"/>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2">
    <w:nsid w:val="0D0479C2"/>
    <w:multiLevelType w:val="multilevel"/>
    <w:tmpl w:val="9004744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b w:val="0"/>
        <w:bCs w:val="0"/>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3">
    <w:nsid w:val="0DB75F15"/>
    <w:multiLevelType w:val="multilevel"/>
    <w:tmpl w:val="E500E386"/>
    <w:styleLink w:val="RTFNum2"/>
    <w:lvl w:ilvl="0">
      <w:numFmt w:val="bullet"/>
      <w:lvlText w:val="–"/>
      <w:lvlJc w:val="left"/>
      <w:pPr>
        <w:ind w:left="360" w:hanging="360"/>
      </w:pPr>
      <w:rPr>
        <w:rFonts w:ascii="OpenSymbol, 'Arial Unicode MS'" w:hAnsi="OpenSymbol, 'Arial Unicode MS'"/>
        <w:sz w:val="24"/>
      </w:rPr>
    </w:lvl>
    <w:lvl w:ilvl="1">
      <w:numFmt w:val="bullet"/>
      <w:lvlText w:val="–"/>
      <w:lvlJc w:val="left"/>
      <w:pPr>
        <w:ind w:left="720" w:hanging="360"/>
      </w:pPr>
      <w:rPr>
        <w:rFonts w:ascii="OpenSymbol, 'Arial Unicode MS'" w:hAnsi="OpenSymbol, 'Arial Unicode MS'"/>
        <w:sz w:val="24"/>
      </w:rPr>
    </w:lvl>
    <w:lvl w:ilvl="2">
      <w:numFmt w:val="bullet"/>
      <w:lvlText w:val="–"/>
      <w:lvlJc w:val="left"/>
      <w:pPr>
        <w:ind w:left="1080" w:hanging="360"/>
      </w:pPr>
      <w:rPr>
        <w:rFonts w:ascii="OpenSymbol, 'Arial Unicode MS'" w:hAnsi="OpenSymbol, 'Arial Unicode MS'"/>
        <w:sz w:val="24"/>
      </w:rPr>
    </w:lvl>
    <w:lvl w:ilvl="3">
      <w:numFmt w:val="bullet"/>
      <w:lvlText w:val="–"/>
      <w:lvlJc w:val="left"/>
      <w:pPr>
        <w:ind w:left="1440" w:hanging="360"/>
      </w:pPr>
      <w:rPr>
        <w:rFonts w:ascii="OpenSymbol, 'Arial Unicode MS'" w:hAnsi="OpenSymbol, 'Arial Unicode MS'"/>
        <w:sz w:val="24"/>
      </w:rPr>
    </w:lvl>
    <w:lvl w:ilvl="4">
      <w:numFmt w:val="bullet"/>
      <w:lvlText w:val="–"/>
      <w:lvlJc w:val="left"/>
      <w:pPr>
        <w:ind w:left="1800" w:hanging="360"/>
      </w:pPr>
      <w:rPr>
        <w:rFonts w:ascii="OpenSymbol, 'Arial Unicode MS'" w:hAnsi="OpenSymbol, 'Arial Unicode MS'"/>
        <w:sz w:val="24"/>
      </w:rPr>
    </w:lvl>
    <w:lvl w:ilvl="5">
      <w:numFmt w:val="bullet"/>
      <w:lvlText w:val="–"/>
      <w:lvlJc w:val="left"/>
      <w:pPr>
        <w:ind w:left="2160" w:hanging="360"/>
      </w:pPr>
      <w:rPr>
        <w:rFonts w:ascii="OpenSymbol, 'Arial Unicode MS'" w:hAnsi="OpenSymbol, 'Arial Unicode MS'"/>
        <w:sz w:val="24"/>
      </w:rPr>
    </w:lvl>
    <w:lvl w:ilvl="6">
      <w:numFmt w:val="bullet"/>
      <w:lvlText w:val="–"/>
      <w:lvlJc w:val="left"/>
      <w:pPr>
        <w:ind w:left="2520" w:hanging="360"/>
      </w:pPr>
      <w:rPr>
        <w:rFonts w:ascii="OpenSymbol, 'Arial Unicode MS'" w:hAnsi="OpenSymbol, 'Arial Unicode MS'"/>
        <w:sz w:val="24"/>
      </w:rPr>
    </w:lvl>
    <w:lvl w:ilvl="7">
      <w:numFmt w:val="bullet"/>
      <w:lvlText w:val="–"/>
      <w:lvlJc w:val="left"/>
      <w:pPr>
        <w:ind w:left="2880" w:hanging="360"/>
      </w:pPr>
      <w:rPr>
        <w:rFonts w:ascii="OpenSymbol, 'Arial Unicode MS'" w:hAnsi="OpenSymbol, 'Arial Unicode MS'"/>
        <w:sz w:val="24"/>
      </w:rPr>
    </w:lvl>
    <w:lvl w:ilvl="8">
      <w:numFmt w:val="bullet"/>
      <w:lvlText w:val="–"/>
      <w:lvlJc w:val="left"/>
      <w:pPr>
        <w:ind w:left="3240" w:hanging="360"/>
      </w:pPr>
      <w:rPr>
        <w:rFonts w:ascii="OpenSymbol, 'Arial Unicode MS'" w:hAnsi="OpenSymbol, 'Arial Unicode MS'"/>
        <w:sz w:val="24"/>
      </w:rPr>
    </w:lvl>
  </w:abstractNum>
  <w:abstractNum w:abstractNumId="24">
    <w:nsid w:val="110C2836"/>
    <w:multiLevelType w:val="hybridMultilevel"/>
    <w:tmpl w:val="0776B7A2"/>
    <w:lvl w:ilvl="0" w:tplc="79787E7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2243332"/>
    <w:multiLevelType w:val="multilevel"/>
    <w:tmpl w:val="606212D2"/>
    <w:styleLink w:val="WW8Num1"/>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98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414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300" w:hanging="180"/>
      </w:pPr>
      <w:rPr>
        <w:rFonts w:cs="Times New Roman"/>
      </w:rPr>
    </w:lvl>
  </w:abstractNum>
  <w:abstractNum w:abstractNumId="26">
    <w:nsid w:val="29542923"/>
    <w:multiLevelType w:val="multilevel"/>
    <w:tmpl w:val="CD6AF608"/>
    <w:lvl w:ilvl="0">
      <w:start w:val="5"/>
      <w:numFmt w:val="decimal"/>
      <w:lvlText w:val="%1."/>
      <w:lvlJc w:val="left"/>
      <w:rPr>
        <w:rFonts w:cs="Times New Roman"/>
        <w:b w:val="0"/>
        <w:bCs w:val="0"/>
      </w:rPr>
    </w:lvl>
    <w:lvl w:ilvl="1">
      <w:start w:val="5"/>
      <w:numFmt w:val="decimal"/>
      <w:lvlText w:val="%1.%2."/>
      <w:lvlJc w:val="left"/>
      <w:rPr>
        <w:rFonts w:cs="Times New Roman"/>
        <w:b w:val="0"/>
        <w:bCs w:val="0"/>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7">
    <w:nsid w:val="3604769E"/>
    <w:multiLevelType w:val="multilevel"/>
    <w:tmpl w:val="AA3C3174"/>
    <w:lvl w:ilvl="0">
      <w:start w:val="4"/>
      <w:numFmt w:val="decimal"/>
      <w:lvlText w:val="%1."/>
      <w:lvlJc w:val="left"/>
      <w:rPr>
        <w:rFonts w:cs="Times New Roman"/>
        <w:b w:val="0"/>
        <w:bCs w:val="0"/>
      </w:rPr>
    </w:lvl>
    <w:lvl w:ilvl="1">
      <w:start w:val="4"/>
      <w:numFmt w:val="decimal"/>
      <w:lvlText w:val="%1.%2."/>
      <w:lvlJc w:val="left"/>
      <w:rPr>
        <w:rFonts w:cs="Times New Roman"/>
        <w:b w:val="0"/>
        <w:bCs w:val="0"/>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8">
    <w:nsid w:val="365C37A1"/>
    <w:multiLevelType w:val="multilevel"/>
    <w:tmpl w:val="D6EA4936"/>
    <w:styleLink w:val="WW8Num5"/>
    <w:lvl w:ilvl="0">
      <w:start w:val="2"/>
      <w:numFmt w:val="decimal"/>
      <w:lvlText w:val="%1."/>
      <w:lvlJc w:val="left"/>
      <w:rPr>
        <w:rFonts w:cs="Times New Roman"/>
      </w:rPr>
    </w:lvl>
    <w:lvl w:ilvl="1">
      <w:start w:val="5"/>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9">
    <w:nsid w:val="378F367F"/>
    <w:multiLevelType w:val="hybridMultilevel"/>
    <w:tmpl w:val="E2D6E832"/>
    <w:lvl w:ilvl="0" w:tplc="C70221F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CE01315"/>
    <w:multiLevelType w:val="hybridMultilevel"/>
    <w:tmpl w:val="9C6C593C"/>
    <w:lvl w:ilvl="0" w:tplc="87E496A0">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EAD2B42"/>
    <w:multiLevelType w:val="multilevel"/>
    <w:tmpl w:val="6AE2C480"/>
    <w:styleLink w:val="WW8Num6"/>
    <w:lvl w:ilvl="0">
      <w:start w:val="1"/>
      <w:numFmt w:val="none"/>
      <w:pStyle w:val="1"/>
      <w:lvlText w:val="%1"/>
      <w:lvlJc w:val="left"/>
      <w:pPr>
        <w:ind w:left="1080" w:hanging="432"/>
      </w:pPr>
      <w:rPr>
        <w:rFonts w:cs="Times New Roman"/>
        <w:sz w:val="24"/>
        <w:szCs w:val="24"/>
      </w:rPr>
    </w:lvl>
    <w:lvl w:ilvl="1">
      <w:start w:val="1"/>
      <w:numFmt w:val="none"/>
      <w:lvlText w:val="%2"/>
      <w:lvlJc w:val="left"/>
      <w:pPr>
        <w:ind w:left="1080" w:hanging="576"/>
      </w:pPr>
      <w:rPr>
        <w:rFonts w:cs="Times New Roman"/>
        <w:sz w:val="24"/>
        <w:szCs w:val="24"/>
      </w:rPr>
    </w:lvl>
    <w:lvl w:ilvl="2">
      <w:start w:val="1"/>
      <w:numFmt w:val="none"/>
      <w:lvlText w:val="%3"/>
      <w:lvlJc w:val="left"/>
      <w:pPr>
        <w:ind w:left="1080" w:hanging="720"/>
      </w:pPr>
      <w:rPr>
        <w:rFonts w:cs="Times New Roman"/>
        <w:sz w:val="24"/>
        <w:szCs w:val="24"/>
      </w:rPr>
    </w:lvl>
    <w:lvl w:ilvl="3">
      <w:start w:val="1"/>
      <w:numFmt w:val="none"/>
      <w:lvlText w:val="%4"/>
      <w:lvlJc w:val="left"/>
      <w:pPr>
        <w:ind w:left="1080" w:hanging="864"/>
      </w:pPr>
      <w:rPr>
        <w:rFonts w:cs="Times New Roman"/>
        <w:sz w:val="24"/>
        <w:szCs w:val="24"/>
      </w:rPr>
    </w:lvl>
    <w:lvl w:ilvl="4">
      <w:start w:val="1"/>
      <w:numFmt w:val="none"/>
      <w:lvlText w:val="%5"/>
      <w:lvlJc w:val="left"/>
      <w:pPr>
        <w:ind w:left="1080" w:hanging="1008"/>
      </w:pPr>
      <w:rPr>
        <w:rFonts w:cs="Times New Roman"/>
        <w:sz w:val="24"/>
        <w:szCs w:val="24"/>
      </w:rPr>
    </w:lvl>
    <w:lvl w:ilvl="5">
      <w:start w:val="1"/>
      <w:numFmt w:val="none"/>
      <w:lvlText w:val="%6"/>
      <w:lvlJc w:val="left"/>
      <w:pPr>
        <w:ind w:left="1152" w:hanging="1152"/>
      </w:pPr>
      <w:rPr>
        <w:rFonts w:cs="Times New Roman"/>
        <w:sz w:val="24"/>
        <w:szCs w:val="24"/>
      </w:rPr>
    </w:lvl>
    <w:lvl w:ilvl="6">
      <w:start w:val="1"/>
      <w:numFmt w:val="none"/>
      <w:lvlText w:val="%7"/>
      <w:lvlJc w:val="left"/>
      <w:pPr>
        <w:ind w:left="1296" w:hanging="1296"/>
      </w:pPr>
      <w:rPr>
        <w:rFonts w:cs="Times New Roman"/>
        <w:sz w:val="24"/>
        <w:szCs w:val="24"/>
      </w:rPr>
    </w:lvl>
    <w:lvl w:ilvl="7">
      <w:start w:val="1"/>
      <w:numFmt w:val="none"/>
      <w:lvlText w:val="%8"/>
      <w:lvlJc w:val="left"/>
      <w:pPr>
        <w:ind w:left="1440" w:hanging="1440"/>
      </w:pPr>
      <w:rPr>
        <w:rFonts w:cs="Times New Roman"/>
        <w:sz w:val="24"/>
        <w:szCs w:val="24"/>
      </w:rPr>
    </w:lvl>
    <w:lvl w:ilvl="8">
      <w:start w:val="1"/>
      <w:numFmt w:val="none"/>
      <w:lvlText w:val="%9"/>
      <w:lvlJc w:val="left"/>
      <w:pPr>
        <w:ind w:left="1584" w:hanging="1584"/>
      </w:pPr>
      <w:rPr>
        <w:rFonts w:cs="Times New Roman"/>
        <w:sz w:val="24"/>
        <w:szCs w:val="24"/>
      </w:rPr>
    </w:lvl>
  </w:abstractNum>
  <w:abstractNum w:abstractNumId="32">
    <w:nsid w:val="421434FB"/>
    <w:multiLevelType w:val="multilevel"/>
    <w:tmpl w:val="905E04CA"/>
    <w:lvl w:ilvl="0">
      <w:start w:val="6"/>
      <w:numFmt w:val="decimal"/>
      <w:lvlText w:val="%1."/>
      <w:lvlJc w:val="left"/>
      <w:rPr>
        <w:rFonts w:cs="Times New Roman"/>
        <w:b w:val="0"/>
        <w:bCs w:val="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3">
    <w:nsid w:val="613440FE"/>
    <w:multiLevelType w:val="multilevel"/>
    <w:tmpl w:val="0419001D"/>
    <w:styleLink w:val="10"/>
    <w:lvl w:ilvl="0">
      <w:start w:val="1"/>
      <w:numFmt w:val="decimal"/>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7BE1F00"/>
    <w:multiLevelType w:val="multilevel"/>
    <w:tmpl w:val="0419001F"/>
    <w:styleLink w:val="111111"/>
    <w:lvl w:ilvl="0">
      <w:start w:val="1"/>
      <w:numFmt w:val="non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nsid w:val="68695431"/>
    <w:multiLevelType w:val="hybridMultilevel"/>
    <w:tmpl w:val="205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1D31BA"/>
    <w:multiLevelType w:val="multilevel"/>
    <w:tmpl w:val="0419001D"/>
    <w:styleLink w:val="20"/>
    <w:lvl w:ilvl="0">
      <w:start w:val="1"/>
      <w:numFmt w:val="decimal"/>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C1A6FB3"/>
    <w:multiLevelType w:val="hybridMultilevel"/>
    <w:tmpl w:val="E4ECAE5E"/>
    <w:lvl w:ilvl="0" w:tplc="87E496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FB15B2"/>
    <w:multiLevelType w:val="hybridMultilevel"/>
    <w:tmpl w:val="5E62462C"/>
    <w:lvl w:ilvl="0" w:tplc="9042DAFA">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6FB501F"/>
    <w:multiLevelType w:val="multilevel"/>
    <w:tmpl w:val="04190023"/>
    <w:styleLink w:val="a"/>
    <w:lvl w:ilvl="0">
      <w:start w:val="1"/>
      <w:numFmt w:val="none"/>
      <w:lvlText w:val="%1"/>
      <w:lvlJc w:val="left"/>
      <w:pPr>
        <w:tabs>
          <w:tab w:val="num" w:pos="1800"/>
        </w:tabs>
        <w:ind w:left="0" w:firstLine="0"/>
      </w:pPr>
      <w:rPr>
        <w:rFonts w:ascii="Times New Roman" w:hAnsi="Times New Roman" w:cs="Times New Roman" w:hint="default"/>
        <w:color w:val="auto"/>
        <w:sz w:val="28"/>
      </w:r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70C4AB6"/>
    <w:multiLevelType w:val="multilevel"/>
    <w:tmpl w:val="BBD8BC8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nsid w:val="788D1874"/>
    <w:multiLevelType w:val="multilevel"/>
    <w:tmpl w:val="5ECE5D3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1"/>
  </w:num>
  <w:num w:numId="2">
    <w:abstractNumId w:val="23"/>
  </w:num>
  <w:num w:numId="3">
    <w:abstractNumId w:val="25"/>
  </w:num>
  <w:num w:numId="4">
    <w:abstractNumId w:val="28"/>
  </w:num>
  <w:num w:numId="5">
    <w:abstractNumId w:val="20"/>
  </w:num>
  <w:num w:numId="6">
    <w:abstractNumId w:val="27"/>
  </w:num>
  <w:num w:numId="7">
    <w:abstractNumId w:val="26"/>
  </w:num>
  <w:num w:numId="8">
    <w:abstractNumId w:val="21"/>
  </w:num>
  <w:num w:numId="9">
    <w:abstractNumId w:val="22"/>
  </w:num>
  <w:num w:numId="10">
    <w:abstractNumId w:val="23"/>
  </w:num>
  <w:num w:numId="11">
    <w:abstractNumId w:val="25"/>
    <w:lvlOverride w:ilvl="0">
      <w:startOverride w:val="1"/>
    </w:lvlOverride>
  </w:num>
  <w:num w:numId="12">
    <w:abstractNumId w:val="32"/>
  </w:num>
  <w:num w:numId="13">
    <w:abstractNumId w:val="25"/>
    <w:lvlOverride w:ilvl="0">
      <w:startOverride w:val="1"/>
    </w:lvlOverride>
  </w:num>
  <w:num w:numId="14">
    <w:abstractNumId w:val="20"/>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1"/>
  </w:num>
  <w:num w:numId="25">
    <w:abstractNumId w:val="12"/>
  </w:num>
  <w:num w:numId="26">
    <w:abstractNumId w:val="13"/>
  </w:num>
  <w:num w:numId="27">
    <w:abstractNumId w:val="14"/>
  </w:num>
  <w:num w:numId="28">
    <w:abstractNumId w:val="15"/>
  </w:num>
  <w:num w:numId="29">
    <w:abstractNumId w:val="16"/>
  </w:num>
  <w:num w:numId="30">
    <w:abstractNumId w:val="17"/>
  </w:num>
  <w:num w:numId="31">
    <w:abstractNumId w:val="18"/>
  </w:num>
  <w:num w:numId="32">
    <w:abstractNumId w:val="30"/>
  </w:num>
  <w:num w:numId="33">
    <w:abstractNumId w:val="41"/>
  </w:num>
  <w:num w:numId="34">
    <w:abstractNumId w:val="37"/>
  </w:num>
  <w:num w:numId="35">
    <w:abstractNumId w:val="29"/>
  </w:num>
  <w:num w:numId="36">
    <w:abstractNumId w:val="1"/>
  </w:num>
  <w:num w:numId="37">
    <w:abstractNumId w:val="0"/>
  </w:num>
  <w:num w:numId="38">
    <w:abstractNumId w:val="39"/>
  </w:num>
  <w:num w:numId="39">
    <w:abstractNumId w:val="34"/>
  </w:num>
  <w:num w:numId="40">
    <w:abstractNumId w:val="33"/>
  </w:num>
  <w:num w:numId="41">
    <w:abstractNumId w:val="36"/>
  </w:num>
  <w:num w:numId="42">
    <w:abstractNumId w:val="40"/>
  </w:num>
  <w:num w:numId="43">
    <w:abstractNumId w:val="35"/>
  </w:num>
  <w:num w:numId="44">
    <w:abstractNumId w:val="38"/>
  </w:num>
  <w:num w:numId="45">
    <w:abstractNumId w:val="19"/>
  </w:num>
  <w:num w:numId="4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autoHyphenation/>
  <w:characterSpacingControl w:val="doNotCompress"/>
  <w:hdrShapeDefaults>
    <o:shapedefaults v:ext="edit" spidmax="28674"/>
  </w:hdrShapeDefaults>
  <w:footnotePr>
    <w:footnote w:id="-1"/>
    <w:footnote w:id="0"/>
  </w:footnotePr>
  <w:endnotePr>
    <w:endnote w:id="-1"/>
    <w:endnote w:id="0"/>
  </w:endnotePr>
  <w:compat/>
  <w:rsids>
    <w:rsidRoot w:val="00867F08"/>
    <w:rsid w:val="00010CFC"/>
    <w:rsid w:val="000139D0"/>
    <w:rsid w:val="00041796"/>
    <w:rsid w:val="00043B4B"/>
    <w:rsid w:val="00074C62"/>
    <w:rsid w:val="00084045"/>
    <w:rsid w:val="00087529"/>
    <w:rsid w:val="00094CB5"/>
    <w:rsid w:val="00094F60"/>
    <w:rsid w:val="00097226"/>
    <w:rsid w:val="000A0F9A"/>
    <w:rsid w:val="000A7098"/>
    <w:rsid w:val="000C448C"/>
    <w:rsid w:val="000D2493"/>
    <w:rsid w:val="000D3091"/>
    <w:rsid w:val="000D31AB"/>
    <w:rsid w:val="000E1705"/>
    <w:rsid w:val="000E2630"/>
    <w:rsid w:val="000E7645"/>
    <w:rsid w:val="000F4867"/>
    <w:rsid w:val="00115565"/>
    <w:rsid w:val="00117BB5"/>
    <w:rsid w:val="00133B93"/>
    <w:rsid w:val="0014065D"/>
    <w:rsid w:val="00145BD9"/>
    <w:rsid w:val="00146418"/>
    <w:rsid w:val="00172725"/>
    <w:rsid w:val="00185FE2"/>
    <w:rsid w:val="00190502"/>
    <w:rsid w:val="00196556"/>
    <w:rsid w:val="001A0F53"/>
    <w:rsid w:val="001A10E1"/>
    <w:rsid w:val="001A2812"/>
    <w:rsid w:val="001A52AA"/>
    <w:rsid w:val="001A609E"/>
    <w:rsid w:val="001B048A"/>
    <w:rsid w:val="001B2252"/>
    <w:rsid w:val="001B2A44"/>
    <w:rsid w:val="001B3E9D"/>
    <w:rsid w:val="001B43E1"/>
    <w:rsid w:val="001B67CA"/>
    <w:rsid w:val="001B76CA"/>
    <w:rsid w:val="001B7AC2"/>
    <w:rsid w:val="001C59A0"/>
    <w:rsid w:val="001E3FE8"/>
    <w:rsid w:val="001F7C33"/>
    <w:rsid w:val="002217F9"/>
    <w:rsid w:val="00232D72"/>
    <w:rsid w:val="00241A68"/>
    <w:rsid w:val="00242018"/>
    <w:rsid w:val="0026092F"/>
    <w:rsid w:val="00261160"/>
    <w:rsid w:val="00270F05"/>
    <w:rsid w:val="00273B2F"/>
    <w:rsid w:val="00283978"/>
    <w:rsid w:val="002A37CE"/>
    <w:rsid w:val="002A394C"/>
    <w:rsid w:val="002B6CB2"/>
    <w:rsid w:val="002B6D50"/>
    <w:rsid w:val="002B6E8D"/>
    <w:rsid w:val="002C045E"/>
    <w:rsid w:val="002C13E3"/>
    <w:rsid w:val="002D1DC8"/>
    <w:rsid w:val="002D3C19"/>
    <w:rsid w:val="002D5BF0"/>
    <w:rsid w:val="002E2081"/>
    <w:rsid w:val="002E5771"/>
    <w:rsid w:val="002E5B66"/>
    <w:rsid w:val="002E68DE"/>
    <w:rsid w:val="002F2948"/>
    <w:rsid w:val="002F3B08"/>
    <w:rsid w:val="002F3B83"/>
    <w:rsid w:val="002F66F4"/>
    <w:rsid w:val="003006BE"/>
    <w:rsid w:val="003013E3"/>
    <w:rsid w:val="00317E9F"/>
    <w:rsid w:val="00334600"/>
    <w:rsid w:val="003374BE"/>
    <w:rsid w:val="0034209A"/>
    <w:rsid w:val="00347590"/>
    <w:rsid w:val="003501B2"/>
    <w:rsid w:val="003534B9"/>
    <w:rsid w:val="00356D46"/>
    <w:rsid w:val="003745BB"/>
    <w:rsid w:val="00381344"/>
    <w:rsid w:val="00390DD3"/>
    <w:rsid w:val="003913FA"/>
    <w:rsid w:val="0039230F"/>
    <w:rsid w:val="003A1535"/>
    <w:rsid w:val="003A2BC2"/>
    <w:rsid w:val="003B5798"/>
    <w:rsid w:val="003D2132"/>
    <w:rsid w:val="003D7BDA"/>
    <w:rsid w:val="003F1B3C"/>
    <w:rsid w:val="00405FD5"/>
    <w:rsid w:val="00410306"/>
    <w:rsid w:val="00410FA8"/>
    <w:rsid w:val="0041603A"/>
    <w:rsid w:val="0041680B"/>
    <w:rsid w:val="0042397E"/>
    <w:rsid w:val="00433EE1"/>
    <w:rsid w:val="004365F5"/>
    <w:rsid w:val="004370BD"/>
    <w:rsid w:val="00440A20"/>
    <w:rsid w:val="00451741"/>
    <w:rsid w:val="00453A13"/>
    <w:rsid w:val="00457C78"/>
    <w:rsid w:val="004723F6"/>
    <w:rsid w:val="00474F20"/>
    <w:rsid w:val="00476A5F"/>
    <w:rsid w:val="004801CC"/>
    <w:rsid w:val="004828E2"/>
    <w:rsid w:val="004843CA"/>
    <w:rsid w:val="00491793"/>
    <w:rsid w:val="004A6F14"/>
    <w:rsid w:val="004C24C4"/>
    <w:rsid w:val="004C699E"/>
    <w:rsid w:val="004E30DA"/>
    <w:rsid w:val="004F4453"/>
    <w:rsid w:val="00500FA0"/>
    <w:rsid w:val="00506B14"/>
    <w:rsid w:val="00510312"/>
    <w:rsid w:val="0051044C"/>
    <w:rsid w:val="005264DD"/>
    <w:rsid w:val="00530B77"/>
    <w:rsid w:val="00535BDF"/>
    <w:rsid w:val="005447FF"/>
    <w:rsid w:val="00550D06"/>
    <w:rsid w:val="00550E3B"/>
    <w:rsid w:val="0055214F"/>
    <w:rsid w:val="00555920"/>
    <w:rsid w:val="00557806"/>
    <w:rsid w:val="005614C0"/>
    <w:rsid w:val="005661B6"/>
    <w:rsid w:val="005717C3"/>
    <w:rsid w:val="0057796D"/>
    <w:rsid w:val="00581609"/>
    <w:rsid w:val="0058439E"/>
    <w:rsid w:val="00585E41"/>
    <w:rsid w:val="00595BA2"/>
    <w:rsid w:val="005A2767"/>
    <w:rsid w:val="005A6E65"/>
    <w:rsid w:val="005A7950"/>
    <w:rsid w:val="005B7206"/>
    <w:rsid w:val="005C47E4"/>
    <w:rsid w:val="005D14BA"/>
    <w:rsid w:val="005D7550"/>
    <w:rsid w:val="005E3A29"/>
    <w:rsid w:val="006003F9"/>
    <w:rsid w:val="0060739D"/>
    <w:rsid w:val="006101C6"/>
    <w:rsid w:val="00614428"/>
    <w:rsid w:val="00616033"/>
    <w:rsid w:val="00617B67"/>
    <w:rsid w:val="00621B9F"/>
    <w:rsid w:val="00624612"/>
    <w:rsid w:val="00624D1D"/>
    <w:rsid w:val="00630710"/>
    <w:rsid w:val="00630D19"/>
    <w:rsid w:val="00645421"/>
    <w:rsid w:val="006509A7"/>
    <w:rsid w:val="006566EC"/>
    <w:rsid w:val="006572FA"/>
    <w:rsid w:val="00657752"/>
    <w:rsid w:val="00660A26"/>
    <w:rsid w:val="0066449B"/>
    <w:rsid w:val="006751F8"/>
    <w:rsid w:val="006753BF"/>
    <w:rsid w:val="00695583"/>
    <w:rsid w:val="006A6FBD"/>
    <w:rsid w:val="006C539E"/>
    <w:rsid w:val="006D07E4"/>
    <w:rsid w:val="006D59EC"/>
    <w:rsid w:val="006E45CC"/>
    <w:rsid w:val="006F13D0"/>
    <w:rsid w:val="006F46C1"/>
    <w:rsid w:val="0071178C"/>
    <w:rsid w:val="00726A24"/>
    <w:rsid w:val="00730009"/>
    <w:rsid w:val="00733A32"/>
    <w:rsid w:val="0074033B"/>
    <w:rsid w:val="0074615F"/>
    <w:rsid w:val="00746C2A"/>
    <w:rsid w:val="00747DA0"/>
    <w:rsid w:val="007510EB"/>
    <w:rsid w:val="00755A1D"/>
    <w:rsid w:val="00756CB8"/>
    <w:rsid w:val="007719E8"/>
    <w:rsid w:val="007A0631"/>
    <w:rsid w:val="007B32B0"/>
    <w:rsid w:val="007C4CE2"/>
    <w:rsid w:val="007D50A4"/>
    <w:rsid w:val="007D7C07"/>
    <w:rsid w:val="007E4BD6"/>
    <w:rsid w:val="007F1804"/>
    <w:rsid w:val="007F2535"/>
    <w:rsid w:val="008066DF"/>
    <w:rsid w:val="00810178"/>
    <w:rsid w:val="00817204"/>
    <w:rsid w:val="00817DAE"/>
    <w:rsid w:val="0082043A"/>
    <w:rsid w:val="00824278"/>
    <w:rsid w:val="008279B4"/>
    <w:rsid w:val="0083346D"/>
    <w:rsid w:val="008356F7"/>
    <w:rsid w:val="00850969"/>
    <w:rsid w:val="008533AA"/>
    <w:rsid w:val="00855A8D"/>
    <w:rsid w:val="00856FBC"/>
    <w:rsid w:val="008623BF"/>
    <w:rsid w:val="008657DE"/>
    <w:rsid w:val="00867F08"/>
    <w:rsid w:val="008715A1"/>
    <w:rsid w:val="00873D59"/>
    <w:rsid w:val="00877340"/>
    <w:rsid w:val="008834EC"/>
    <w:rsid w:val="008916B9"/>
    <w:rsid w:val="00893910"/>
    <w:rsid w:val="00897CC7"/>
    <w:rsid w:val="008A0F62"/>
    <w:rsid w:val="008B5EF7"/>
    <w:rsid w:val="008C75AD"/>
    <w:rsid w:val="008D6EFD"/>
    <w:rsid w:val="008D720E"/>
    <w:rsid w:val="008E29F8"/>
    <w:rsid w:val="008E4077"/>
    <w:rsid w:val="008F16E7"/>
    <w:rsid w:val="008F59BF"/>
    <w:rsid w:val="009051E9"/>
    <w:rsid w:val="009113E4"/>
    <w:rsid w:val="0091225F"/>
    <w:rsid w:val="0092082D"/>
    <w:rsid w:val="00921174"/>
    <w:rsid w:val="009238C8"/>
    <w:rsid w:val="0092666D"/>
    <w:rsid w:val="0093215F"/>
    <w:rsid w:val="0093569E"/>
    <w:rsid w:val="009446CE"/>
    <w:rsid w:val="00972B00"/>
    <w:rsid w:val="00972B9F"/>
    <w:rsid w:val="00973300"/>
    <w:rsid w:val="00976E10"/>
    <w:rsid w:val="00980085"/>
    <w:rsid w:val="00983A7D"/>
    <w:rsid w:val="009853F1"/>
    <w:rsid w:val="009A080A"/>
    <w:rsid w:val="009A2174"/>
    <w:rsid w:val="009A5AB2"/>
    <w:rsid w:val="009B6679"/>
    <w:rsid w:val="009B69C1"/>
    <w:rsid w:val="009D4062"/>
    <w:rsid w:val="009D5AED"/>
    <w:rsid w:val="009D753C"/>
    <w:rsid w:val="009E2005"/>
    <w:rsid w:val="009E3D63"/>
    <w:rsid w:val="009E3D8D"/>
    <w:rsid w:val="00A03EB5"/>
    <w:rsid w:val="00A165F3"/>
    <w:rsid w:val="00A24DD5"/>
    <w:rsid w:val="00A3563F"/>
    <w:rsid w:val="00A41EA8"/>
    <w:rsid w:val="00A51E95"/>
    <w:rsid w:val="00A54174"/>
    <w:rsid w:val="00A71878"/>
    <w:rsid w:val="00A71B24"/>
    <w:rsid w:val="00A84509"/>
    <w:rsid w:val="00A9657C"/>
    <w:rsid w:val="00AB280D"/>
    <w:rsid w:val="00AB394E"/>
    <w:rsid w:val="00AD7BDF"/>
    <w:rsid w:val="00AD7CE8"/>
    <w:rsid w:val="00AF48A2"/>
    <w:rsid w:val="00AF5346"/>
    <w:rsid w:val="00B00E5E"/>
    <w:rsid w:val="00B03B09"/>
    <w:rsid w:val="00B10AC2"/>
    <w:rsid w:val="00B1452C"/>
    <w:rsid w:val="00B22E1B"/>
    <w:rsid w:val="00B311AB"/>
    <w:rsid w:val="00B3211E"/>
    <w:rsid w:val="00B332D0"/>
    <w:rsid w:val="00B35B64"/>
    <w:rsid w:val="00B408BC"/>
    <w:rsid w:val="00B4093F"/>
    <w:rsid w:val="00B40F84"/>
    <w:rsid w:val="00B50916"/>
    <w:rsid w:val="00B57DA6"/>
    <w:rsid w:val="00B6340E"/>
    <w:rsid w:val="00B70FEE"/>
    <w:rsid w:val="00B7509B"/>
    <w:rsid w:val="00B87E55"/>
    <w:rsid w:val="00B925EE"/>
    <w:rsid w:val="00BA729A"/>
    <w:rsid w:val="00BB25E5"/>
    <w:rsid w:val="00BB5D50"/>
    <w:rsid w:val="00BC6323"/>
    <w:rsid w:val="00BE199C"/>
    <w:rsid w:val="00BE5C6F"/>
    <w:rsid w:val="00BE65D0"/>
    <w:rsid w:val="00BE76CE"/>
    <w:rsid w:val="00BF2672"/>
    <w:rsid w:val="00C1568C"/>
    <w:rsid w:val="00C270B3"/>
    <w:rsid w:val="00C41384"/>
    <w:rsid w:val="00C4323F"/>
    <w:rsid w:val="00C43A8C"/>
    <w:rsid w:val="00C530B3"/>
    <w:rsid w:val="00C5517E"/>
    <w:rsid w:val="00C55F5A"/>
    <w:rsid w:val="00C61F13"/>
    <w:rsid w:val="00C73090"/>
    <w:rsid w:val="00C82D4D"/>
    <w:rsid w:val="00C84659"/>
    <w:rsid w:val="00C86F7E"/>
    <w:rsid w:val="00C87620"/>
    <w:rsid w:val="00C97993"/>
    <w:rsid w:val="00CA3C0D"/>
    <w:rsid w:val="00CB1F17"/>
    <w:rsid w:val="00CD3150"/>
    <w:rsid w:val="00CD4C01"/>
    <w:rsid w:val="00CE533C"/>
    <w:rsid w:val="00D02D15"/>
    <w:rsid w:val="00D06278"/>
    <w:rsid w:val="00D1118E"/>
    <w:rsid w:val="00D14805"/>
    <w:rsid w:val="00D16898"/>
    <w:rsid w:val="00D23542"/>
    <w:rsid w:val="00D2756E"/>
    <w:rsid w:val="00D311BD"/>
    <w:rsid w:val="00D40C4D"/>
    <w:rsid w:val="00D6467B"/>
    <w:rsid w:val="00D839D8"/>
    <w:rsid w:val="00D917A9"/>
    <w:rsid w:val="00DA09DD"/>
    <w:rsid w:val="00DA3B80"/>
    <w:rsid w:val="00DA6B63"/>
    <w:rsid w:val="00DB4810"/>
    <w:rsid w:val="00DB6131"/>
    <w:rsid w:val="00DD04A7"/>
    <w:rsid w:val="00DD6D71"/>
    <w:rsid w:val="00DF2FF0"/>
    <w:rsid w:val="00DF6959"/>
    <w:rsid w:val="00E22310"/>
    <w:rsid w:val="00E241D2"/>
    <w:rsid w:val="00E27306"/>
    <w:rsid w:val="00E37783"/>
    <w:rsid w:val="00E52824"/>
    <w:rsid w:val="00E822F2"/>
    <w:rsid w:val="00E8323D"/>
    <w:rsid w:val="00E84FA7"/>
    <w:rsid w:val="00E9241A"/>
    <w:rsid w:val="00E94788"/>
    <w:rsid w:val="00EA0869"/>
    <w:rsid w:val="00EA2ED9"/>
    <w:rsid w:val="00EA495E"/>
    <w:rsid w:val="00EA6620"/>
    <w:rsid w:val="00EB6072"/>
    <w:rsid w:val="00EB60B2"/>
    <w:rsid w:val="00EC0DAA"/>
    <w:rsid w:val="00EC1F6A"/>
    <w:rsid w:val="00EC2ABC"/>
    <w:rsid w:val="00EC7ECB"/>
    <w:rsid w:val="00ED2BF4"/>
    <w:rsid w:val="00EE2026"/>
    <w:rsid w:val="00EE42F1"/>
    <w:rsid w:val="00EE54C5"/>
    <w:rsid w:val="00EF6518"/>
    <w:rsid w:val="00F0050A"/>
    <w:rsid w:val="00F0120B"/>
    <w:rsid w:val="00F10950"/>
    <w:rsid w:val="00F2727B"/>
    <w:rsid w:val="00F406F6"/>
    <w:rsid w:val="00F407B6"/>
    <w:rsid w:val="00F41E00"/>
    <w:rsid w:val="00F457CA"/>
    <w:rsid w:val="00F5573B"/>
    <w:rsid w:val="00F65A29"/>
    <w:rsid w:val="00F90967"/>
    <w:rsid w:val="00F97711"/>
    <w:rsid w:val="00FA41A1"/>
    <w:rsid w:val="00FA4FA5"/>
    <w:rsid w:val="00FB096F"/>
    <w:rsid w:val="00FB25E0"/>
    <w:rsid w:val="00FB5293"/>
    <w:rsid w:val="00FC1C5E"/>
    <w:rsid w:val="00FD3B45"/>
    <w:rsid w:val="00FE0BA1"/>
    <w:rsid w:val="00FE2840"/>
    <w:rsid w:val="00FE4A84"/>
    <w:rsid w:val="00FF26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08BC"/>
    <w:pPr>
      <w:widowControl w:val="0"/>
      <w:suppressAutoHyphens/>
      <w:autoSpaceDE w:val="0"/>
      <w:autoSpaceDN w:val="0"/>
      <w:textAlignment w:val="baseline"/>
    </w:pPr>
    <w:rPr>
      <w:kern w:val="3"/>
      <w:sz w:val="24"/>
      <w:szCs w:val="24"/>
      <w:lang w:eastAsia="zh-CN" w:bidi="hi-IN"/>
    </w:rPr>
  </w:style>
  <w:style w:type="paragraph" w:styleId="1">
    <w:name w:val="heading 1"/>
    <w:basedOn w:val="a1"/>
    <w:next w:val="a2"/>
    <w:link w:val="11"/>
    <w:qFormat/>
    <w:rsid w:val="009B6679"/>
    <w:pPr>
      <w:numPr>
        <w:numId w:val="1"/>
      </w:numPr>
      <w:outlineLvl w:val="0"/>
    </w:pPr>
    <w:rPr>
      <w:b/>
      <w:bCs/>
      <w:sz w:val="32"/>
      <w:szCs w:val="32"/>
    </w:rPr>
  </w:style>
  <w:style w:type="paragraph" w:styleId="21">
    <w:name w:val="heading 2"/>
    <w:basedOn w:val="a0"/>
    <w:next w:val="a0"/>
    <w:link w:val="22"/>
    <w:qFormat/>
    <w:rsid w:val="008623BF"/>
    <w:pPr>
      <w:keepNext/>
      <w:widowControl/>
      <w:suppressAutoHyphens w:val="0"/>
      <w:autoSpaceDE/>
      <w:autoSpaceDN/>
      <w:spacing w:before="240" w:after="60"/>
      <w:textAlignment w:val="auto"/>
      <w:outlineLvl w:val="1"/>
    </w:pPr>
    <w:rPr>
      <w:rFonts w:ascii="Arial" w:eastAsia="Calibri" w:hAnsi="Arial"/>
      <w:b/>
      <w:bCs/>
      <w:i/>
      <w:iCs/>
      <w:kern w:val="0"/>
      <w:sz w:val="28"/>
      <w:szCs w:val="28"/>
      <w:lang w:eastAsia="ru-RU" w:bidi="ar-SA"/>
    </w:rPr>
  </w:style>
  <w:style w:type="paragraph" w:styleId="30">
    <w:name w:val="heading 3"/>
    <w:aliases w:val="ПодЗаголовок"/>
    <w:basedOn w:val="a0"/>
    <w:next w:val="a0"/>
    <w:link w:val="31"/>
    <w:qFormat/>
    <w:rsid w:val="008623BF"/>
    <w:pPr>
      <w:keepNext/>
      <w:widowControl/>
      <w:suppressAutoHyphens w:val="0"/>
      <w:autoSpaceDE/>
      <w:autoSpaceDN/>
      <w:spacing w:before="240" w:after="60"/>
      <w:textAlignment w:val="auto"/>
      <w:outlineLvl w:val="2"/>
    </w:pPr>
    <w:rPr>
      <w:rFonts w:ascii="Arial" w:eastAsia="Calibri" w:hAnsi="Arial"/>
      <w:b/>
      <w:bCs/>
      <w:kern w:val="0"/>
      <w:sz w:val="26"/>
      <w:szCs w:val="26"/>
      <w:lang w:eastAsia="ru-RU" w:bidi="ar-SA"/>
    </w:rPr>
  </w:style>
  <w:style w:type="paragraph" w:styleId="4">
    <w:name w:val="heading 4"/>
    <w:basedOn w:val="a0"/>
    <w:next w:val="a0"/>
    <w:link w:val="40"/>
    <w:qFormat/>
    <w:rsid w:val="008623BF"/>
    <w:pPr>
      <w:keepNext/>
      <w:widowControl/>
      <w:suppressAutoHyphens w:val="0"/>
      <w:autoSpaceDE/>
      <w:autoSpaceDN/>
      <w:spacing w:before="240" w:after="60"/>
      <w:textAlignment w:val="auto"/>
      <w:outlineLvl w:val="3"/>
    </w:pPr>
    <w:rPr>
      <w:rFonts w:eastAsia="Calibri"/>
      <w:b/>
      <w:bCs/>
      <w:kern w:val="0"/>
      <w:sz w:val="28"/>
      <w:szCs w:val="28"/>
      <w:lang w:eastAsia="ru-RU" w:bidi="ar-SA"/>
    </w:rPr>
  </w:style>
  <w:style w:type="paragraph" w:styleId="5">
    <w:name w:val="heading 5"/>
    <w:basedOn w:val="a0"/>
    <w:next w:val="a0"/>
    <w:link w:val="50"/>
    <w:qFormat/>
    <w:rsid w:val="008623BF"/>
    <w:pPr>
      <w:widowControl/>
      <w:suppressAutoHyphens w:val="0"/>
      <w:autoSpaceDE/>
      <w:autoSpaceDN/>
      <w:spacing w:before="240" w:after="60"/>
      <w:textAlignment w:val="auto"/>
      <w:outlineLvl w:val="4"/>
    </w:pPr>
    <w:rPr>
      <w:rFonts w:eastAsia="Calibri"/>
      <w:b/>
      <w:bCs/>
      <w:i/>
      <w:iCs/>
      <w:kern w:val="0"/>
      <w:sz w:val="26"/>
      <w:szCs w:val="26"/>
      <w:lang w:eastAsia="ru-RU" w:bidi="ar-SA"/>
    </w:rPr>
  </w:style>
  <w:style w:type="paragraph" w:styleId="6">
    <w:name w:val="heading 6"/>
    <w:basedOn w:val="a0"/>
    <w:next w:val="a0"/>
    <w:link w:val="60"/>
    <w:qFormat/>
    <w:rsid w:val="008623BF"/>
    <w:pPr>
      <w:widowControl/>
      <w:suppressAutoHyphens w:val="0"/>
      <w:autoSpaceDE/>
      <w:autoSpaceDN/>
      <w:spacing w:before="240" w:after="60"/>
      <w:textAlignment w:val="auto"/>
      <w:outlineLvl w:val="5"/>
    </w:pPr>
    <w:rPr>
      <w:rFonts w:eastAsia="Calibri"/>
      <w:b/>
      <w:bCs/>
      <w:kern w:val="0"/>
      <w:sz w:val="22"/>
      <w:szCs w:val="22"/>
      <w:lang w:eastAsia="ru-RU" w:bidi="ar-SA"/>
    </w:rPr>
  </w:style>
  <w:style w:type="paragraph" w:styleId="7">
    <w:name w:val="heading 7"/>
    <w:basedOn w:val="a0"/>
    <w:next w:val="a0"/>
    <w:link w:val="70"/>
    <w:qFormat/>
    <w:rsid w:val="008623BF"/>
    <w:pPr>
      <w:widowControl/>
      <w:suppressAutoHyphens w:val="0"/>
      <w:autoSpaceDE/>
      <w:autoSpaceDN/>
      <w:spacing w:before="240" w:after="60"/>
      <w:textAlignment w:val="auto"/>
      <w:outlineLvl w:val="6"/>
    </w:pPr>
    <w:rPr>
      <w:rFonts w:eastAsia="Calibri"/>
      <w:kern w:val="0"/>
      <w:lang w:eastAsia="ru-RU" w:bidi="ar-SA"/>
    </w:rPr>
  </w:style>
  <w:style w:type="paragraph" w:styleId="8">
    <w:name w:val="heading 8"/>
    <w:basedOn w:val="a0"/>
    <w:next w:val="a0"/>
    <w:link w:val="80"/>
    <w:qFormat/>
    <w:rsid w:val="008623BF"/>
    <w:pPr>
      <w:widowControl/>
      <w:suppressAutoHyphens w:val="0"/>
      <w:autoSpaceDE/>
      <w:autoSpaceDN/>
      <w:spacing w:before="240" w:after="60"/>
      <w:textAlignment w:val="auto"/>
      <w:outlineLvl w:val="7"/>
    </w:pPr>
    <w:rPr>
      <w:rFonts w:eastAsia="Calibri"/>
      <w:i/>
      <w:iCs/>
      <w:kern w:val="0"/>
      <w:lang w:eastAsia="ru-RU" w:bidi="ar-SA"/>
    </w:rPr>
  </w:style>
  <w:style w:type="paragraph" w:styleId="9">
    <w:name w:val="heading 9"/>
    <w:basedOn w:val="a0"/>
    <w:next w:val="a0"/>
    <w:link w:val="90"/>
    <w:qFormat/>
    <w:rsid w:val="008623BF"/>
    <w:pPr>
      <w:widowControl/>
      <w:suppressAutoHyphens w:val="0"/>
      <w:autoSpaceDE/>
      <w:autoSpaceDN/>
      <w:spacing w:before="240" w:after="60"/>
      <w:textAlignment w:val="auto"/>
      <w:outlineLvl w:val="8"/>
    </w:pPr>
    <w:rPr>
      <w:rFonts w:ascii="Arial" w:eastAsia="Calibri" w:hAnsi="Arial"/>
      <w:kern w:val="0"/>
      <w:sz w:val="22"/>
      <w:szCs w:val="22"/>
      <w:lang w:eastAsia="ru-RU" w:bidi="ar-SA"/>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
    <w:locked/>
    <w:rsid w:val="009B6679"/>
    <w:rPr>
      <w:rFonts w:ascii="Arial" w:eastAsia="Times New Roman" w:hAnsi="Arial" w:cs="Tahoma"/>
      <w:b/>
      <w:bCs/>
      <w:kern w:val="1"/>
      <w:sz w:val="32"/>
      <w:szCs w:val="32"/>
    </w:rPr>
  </w:style>
  <w:style w:type="paragraph" w:customStyle="1" w:styleId="Standard">
    <w:name w:val="Standard"/>
    <w:rsid w:val="00B408BC"/>
    <w:pPr>
      <w:widowControl w:val="0"/>
      <w:suppressAutoHyphens/>
      <w:autoSpaceDE w:val="0"/>
      <w:autoSpaceDN w:val="0"/>
      <w:textAlignment w:val="baseline"/>
    </w:pPr>
    <w:rPr>
      <w:rFonts w:eastAsia="Arial Unicode MS"/>
      <w:kern w:val="3"/>
      <w:sz w:val="24"/>
      <w:szCs w:val="24"/>
      <w:lang w:eastAsia="zh-CN" w:bidi="hi-IN"/>
    </w:rPr>
  </w:style>
  <w:style w:type="paragraph" w:styleId="a6">
    <w:name w:val="Title"/>
    <w:aliases w:val="Название таб Знак Знак Знак1 Знак1,Название Знак Знак1 Знак1,Название таб Знак Знак Знак Знак1 Знак1,Название таб Знак Знак1 Знак1 Знак1,Название таб Знак Знак2 Знак1,Таблица № Знак1 Знак1,Название таб Знак Знак Знак3,Таблица №, Знак15 Знак"/>
    <w:basedOn w:val="Standard"/>
    <w:next w:val="Textbody"/>
    <w:link w:val="a7"/>
    <w:qFormat/>
    <w:rsid w:val="00B408BC"/>
    <w:pPr>
      <w:keepNext/>
      <w:spacing w:before="240" w:after="120"/>
    </w:pPr>
    <w:rPr>
      <w:rFonts w:ascii="Arial" w:hAnsi="Arial" w:cs="Mangal"/>
      <w:sz w:val="28"/>
      <w:szCs w:val="28"/>
    </w:rPr>
  </w:style>
  <w:style w:type="character" w:customStyle="1" w:styleId="a7">
    <w:name w:val="Название Знак"/>
    <w:aliases w:val="Название таб Знак Знак Знак1 Знак1 Знак1,Название Знак Знак1 Знак1 Знак1,Название таб Знак Знак Знак Знак1 Знак1 Знак1,Название таб Знак Знак1 Знак1 Знак1 Знак1,Название таб Знак Знак2 Знак1 Знак1,Таблица № Знак1 Знак1 Знак1"/>
    <w:basedOn w:val="a3"/>
    <w:link w:val="a6"/>
    <w:rsid w:val="0017354D"/>
    <w:rPr>
      <w:rFonts w:ascii="Cambria" w:eastAsia="Times New Roman" w:hAnsi="Cambria" w:cs="Mangal"/>
      <w:b/>
      <w:bCs/>
      <w:kern w:val="28"/>
      <w:sz w:val="32"/>
      <w:szCs w:val="29"/>
      <w:lang w:eastAsia="zh-CN" w:bidi="hi-IN"/>
    </w:rPr>
  </w:style>
  <w:style w:type="paragraph" w:customStyle="1" w:styleId="Textbody">
    <w:name w:val="Text body"/>
    <w:basedOn w:val="Standard"/>
    <w:rsid w:val="00B408BC"/>
    <w:pPr>
      <w:spacing w:after="120"/>
    </w:pPr>
  </w:style>
  <w:style w:type="paragraph" w:styleId="a8">
    <w:name w:val="Subtitle"/>
    <w:basedOn w:val="WW-Title"/>
    <w:next w:val="Textbody"/>
    <w:link w:val="a9"/>
    <w:uiPriority w:val="11"/>
    <w:qFormat/>
    <w:rsid w:val="00B408BC"/>
    <w:pPr>
      <w:jc w:val="center"/>
    </w:pPr>
    <w:rPr>
      <w:i/>
      <w:iCs/>
    </w:rPr>
  </w:style>
  <w:style w:type="character" w:customStyle="1" w:styleId="a9">
    <w:name w:val="Подзаголовок Знак"/>
    <w:basedOn w:val="a3"/>
    <w:link w:val="a8"/>
    <w:uiPriority w:val="11"/>
    <w:rsid w:val="0017354D"/>
    <w:rPr>
      <w:rFonts w:ascii="Cambria" w:eastAsia="Times New Roman" w:hAnsi="Cambria" w:cs="Mangal"/>
      <w:kern w:val="3"/>
      <w:sz w:val="24"/>
      <w:szCs w:val="21"/>
      <w:lang w:eastAsia="zh-CN" w:bidi="hi-IN"/>
    </w:rPr>
  </w:style>
  <w:style w:type="paragraph" w:styleId="aa">
    <w:name w:val="List"/>
    <w:basedOn w:val="Textbody"/>
    <w:uiPriority w:val="99"/>
    <w:rsid w:val="00B408BC"/>
  </w:style>
  <w:style w:type="paragraph" w:styleId="ab">
    <w:name w:val="caption"/>
    <w:basedOn w:val="Standard"/>
    <w:qFormat/>
    <w:rsid w:val="00B408BC"/>
    <w:pPr>
      <w:spacing w:before="120" w:after="120"/>
    </w:pPr>
    <w:rPr>
      <w:rFonts w:cs="Mangal"/>
      <w:i/>
      <w:iCs/>
    </w:rPr>
  </w:style>
  <w:style w:type="paragraph" w:customStyle="1" w:styleId="Index">
    <w:name w:val="Index"/>
    <w:basedOn w:val="Standard"/>
    <w:rsid w:val="00B408BC"/>
    <w:pPr>
      <w:suppressLineNumbers/>
    </w:pPr>
    <w:rPr>
      <w:rFonts w:cs="Mangal"/>
    </w:rPr>
  </w:style>
  <w:style w:type="paragraph" w:customStyle="1" w:styleId="Indexuser">
    <w:name w:val="Index (user)"/>
    <w:basedOn w:val="Standard"/>
    <w:rsid w:val="00B408BC"/>
    <w:rPr>
      <w:rFonts w:cs="Mangal"/>
    </w:rPr>
  </w:style>
  <w:style w:type="paragraph" w:customStyle="1" w:styleId="Titleuser">
    <w:name w:val="Title (user)"/>
    <w:basedOn w:val="Standard"/>
    <w:next w:val="Textbody"/>
    <w:rsid w:val="00B408BC"/>
    <w:pPr>
      <w:keepNext/>
      <w:spacing w:before="240" w:after="120"/>
    </w:pPr>
    <w:rPr>
      <w:rFonts w:ascii="Arial" w:hAnsi="Arial" w:cs="Arial"/>
      <w:sz w:val="28"/>
      <w:szCs w:val="28"/>
    </w:rPr>
  </w:style>
  <w:style w:type="paragraph" w:customStyle="1" w:styleId="WW-Title">
    <w:name w:val="WW-Title"/>
    <w:basedOn w:val="Standard"/>
    <w:next w:val="Textbody"/>
    <w:rsid w:val="00B408BC"/>
    <w:pPr>
      <w:keepNext/>
      <w:spacing w:before="240" w:after="120"/>
    </w:pPr>
    <w:rPr>
      <w:rFonts w:ascii="Arial" w:hAnsi="Arial" w:cs="Arial"/>
      <w:sz w:val="28"/>
      <w:szCs w:val="28"/>
    </w:rPr>
  </w:style>
  <w:style w:type="paragraph" w:customStyle="1" w:styleId="WW-caption">
    <w:name w:val="WW-caption"/>
    <w:basedOn w:val="Standard"/>
    <w:rsid w:val="00B408BC"/>
    <w:pPr>
      <w:spacing w:before="120" w:after="120"/>
    </w:pPr>
    <w:rPr>
      <w:i/>
      <w:iCs/>
    </w:rPr>
  </w:style>
  <w:style w:type="paragraph" w:customStyle="1" w:styleId="WW-Index">
    <w:name w:val="WW-Index"/>
    <w:basedOn w:val="Standard"/>
    <w:rsid w:val="00B408BC"/>
  </w:style>
  <w:style w:type="paragraph" w:customStyle="1" w:styleId="WW-Title1">
    <w:name w:val="WW-Title1"/>
    <w:basedOn w:val="Standard"/>
    <w:next w:val="Textbody"/>
    <w:rsid w:val="00B408BC"/>
    <w:pPr>
      <w:keepNext/>
      <w:spacing w:before="240" w:after="120"/>
    </w:pPr>
    <w:rPr>
      <w:rFonts w:ascii="Arial" w:hAnsi="Arial" w:cs="Arial"/>
      <w:sz w:val="28"/>
      <w:szCs w:val="28"/>
    </w:rPr>
  </w:style>
  <w:style w:type="paragraph" w:customStyle="1" w:styleId="WW-caption1">
    <w:name w:val="WW-caption1"/>
    <w:basedOn w:val="Standard"/>
    <w:rsid w:val="00B408BC"/>
    <w:pPr>
      <w:spacing w:before="120" w:after="120"/>
    </w:pPr>
    <w:rPr>
      <w:i/>
      <w:iCs/>
    </w:rPr>
  </w:style>
  <w:style w:type="paragraph" w:customStyle="1" w:styleId="WW-Index1">
    <w:name w:val="WW-Index1"/>
    <w:basedOn w:val="Standard"/>
    <w:rsid w:val="00B408BC"/>
  </w:style>
  <w:style w:type="paragraph" w:customStyle="1" w:styleId="WW-Title11">
    <w:name w:val="WW-Title11"/>
    <w:basedOn w:val="Standard"/>
    <w:next w:val="Textbody"/>
    <w:rsid w:val="00B408BC"/>
    <w:pPr>
      <w:keepNext/>
      <w:spacing w:before="240" w:after="120"/>
    </w:pPr>
    <w:rPr>
      <w:rFonts w:ascii="Arial" w:hAnsi="Arial" w:cs="Arial"/>
      <w:sz w:val="28"/>
      <w:szCs w:val="28"/>
    </w:rPr>
  </w:style>
  <w:style w:type="paragraph" w:customStyle="1" w:styleId="WW-caption11">
    <w:name w:val="WW-caption11"/>
    <w:basedOn w:val="Standard"/>
    <w:rsid w:val="00B408BC"/>
    <w:pPr>
      <w:spacing w:before="120" w:after="120"/>
    </w:pPr>
    <w:rPr>
      <w:i/>
      <w:iCs/>
    </w:rPr>
  </w:style>
  <w:style w:type="paragraph" w:customStyle="1" w:styleId="WW-Index11">
    <w:name w:val="WW-Index11"/>
    <w:basedOn w:val="Standard"/>
    <w:rsid w:val="00B408BC"/>
  </w:style>
  <w:style w:type="paragraph" w:customStyle="1" w:styleId="WW-Title111">
    <w:name w:val="WW-Title111"/>
    <w:basedOn w:val="Standard"/>
    <w:next w:val="Textbody"/>
    <w:rsid w:val="00B408BC"/>
    <w:pPr>
      <w:keepNext/>
      <w:spacing w:before="240" w:after="120"/>
    </w:pPr>
    <w:rPr>
      <w:rFonts w:ascii="Arial" w:hAnsi="Arial" w:cs="Arial"/>
      <w:sz w:val="28"/>
      <w:szCs w:val="28"/>
    </w:rPr>
  </w:style>
  <w:style w:type="paragraph" w:customStyle="1" w:styleId="WW-caption111">
    <w:name w:val="WW-caption111"/>
    <w:basedOn w:val="Standard"/>
    <w:rsid w:val="00B408BC"/>
    <w:pPr>
      <w:spacing w:before="120" w:after="120"/>
    </w:pPr>
    <w:rPr>
      <w:i/>
      <w:iCs/>
    </w:rPr>
  </w:style>
  <w:style w:type="paragraph" w:customStyle="1" w:styleId="WW-Index111">
    <w:name w:val="WW-Index111"/>
    <w:basedOn w:val="Standard"/>
    <w:rsid w:val="00B408BC"/>
  </w:style>
  <w:style w:type="paragraph" w:customStyle="1" w:styleId="WW-Title1111">
    <w:name w:val="WW-Title1111"/>
    <w:basedOn w:val="Standard"/>
    <w:next w:val="Textbody"/>
    <w:rsid w:val="00B408BC"/>
    <w:pPr>
      <w:keepNext/>
      <w:spacing w:before="240" w:after="120"/>
    </w:pPr>
    <w:rPr>
      <w:rFonts w:ascii="Arial" w:hAnsi="Arial" w:cs="Arial"/>
      <w:sz w:val="28"/>
      <w:szCs w:val="28"/>
    </w:rPr>
  </w:style>
  <w:style w:type="paragraph" w:customStyle="1" w:styleId="WW-caption1111">
    <w:name w:val="WW-caption1111"/>
    <w:basedOn w:val="Standard"/>
    <w:rsid w:val="00B408BC"/>
    <w:pPr>
      <w:spacing w:before="120" w:after="120"/>
    </w:pPr>
    <w:rPr>
      <w:i/>
      <w:iCs/>
    </w:rPr>
  </w:style>
  <w:style w:type="paragraph" w:customStyle="1" w:styleId="WW-Index1111">
    <w:name w:val="WW-Index1111"/>
    <w:basedOn w:val="Standard"/>
    <w:rsid w:val="00B408BC"/>
  </w:style>
  <w:style w:type="paragraph" w:customStyle="1" w:styleId="WW-caption11111">
    <w:name w:val="WW-caption11111"/>
    <w:basedOn w:val="Standard"/>
    <w:rsid w:val="00B408BC"/>
    <w:pPr>
      <w:spacing w:before="120" w:after="120"/>
    </w:pPr>
    <w:rPr>
      <w:i/>
      <w:iCs/>
    </w:rPr>
  </w:style>
  <w:style w:type="paragraph" w:customStyle="1" w:styleId="WW-Index11111">
    <w:name w:val="WW-Index11111"/>
    <w:basedOn w:val="Standard"/>
    <w:rsid w:val="00B408BC"/>
  </w:style>
  <w:style w:type="paragraph" w:customStyle="1" w:styleId="WW-Title11111">
    <w:name w:val="WW-Title11111"/>
    <w:basedOn w:val="Standard"/>
    <w:next w:val="Textbody"/>
    <w:rsid w:val="00B408BC"/>
    <w:pPr>
      <w:keepNext/>
      <w:spacing w:before="240" w:after="120"/>
    </w:pPr>
    <w:rPr>
      <w:rFonts w:ascii="Arial" w:eastAsia="Times New Roman" w:hAnsi="Arial" w:cs="Arial"/>
      <w:sz w:val="28"/>
      <w:szCs w:val="28"/>
    </w:rPr>
  </w:style>
  <w:style w:type="paragraph" w:customStyle="1" w:styleId="WW-caption111111">
    <w:name w:val="WW-caption111111"/>
    <w:basedOn w:val="Standard"/>
    <w:rsid w:val="00B408BC"/>
    <w:pPr>
      <w:spacing w:before="120" w:after="120"/>
    </w:pPr>
    <w:rPr>
      <w:i/>
      <w:iCs/>
    </w:rPr>
  </w:style>
  <w:style w:type="paragraph" w:customStyle="1" w:styleId="WW-Index111111">
    <w:name w:val="WW-Index111111"/>
    <w:basedOn w:val="Standard"/>
    <w:rsid w:val="00B408BC"/>
  </w:style>
  <w:style w:type="paragraph" w:customStyle="1" w:styleId="TableContentsuser">
    <w:name w:val="Table Contents (user)"/>
    <w:basedOn w:val="Standard"/>
    <w:rsid w:val="00B408BC"/>
  </w:style>
  <w:style w:type="paragraph" w:customStyle="1" w:styleId="TableHeadinguser">
    <w:name w:val="Table Heading (user)"/>
    <w:basedOn w:val="TableContentsuser"/>
    <w:rsid w:val="00B408BC"/>
    <w:pPr>
      <w:jc w:val="center"/>
    </w:pPr>
    <w:rPr>
      <w:b/>
      <w:bCs/>
    </w:rPr>
  </w:style>
  <w:style w:type="paragraph" w:customStyle="1" w:styleId="WW-TableContents">
    <w:name w:val="WW-Table Contents"/>
    <w:basedOn w:val="Standard"/>
    <w:rsid w:val="00B408BC"/>
  </w:style>
  <w:style w:type="paragraph" w:customStyle="1" w:styleId="WW-TableHeading">
    <w:name w:val="WW-Table Heading"/>
    <w:basedOn w:val="WW-TableContents"/>
    <w:rsid w:val="00B408BC"/>
    <w:pPr>
      <w:jc w:val="center"/>
    </w:pPr>
    <w:rPr>
      <w:b/>
      <w:bCs/>
    </w:rPr>
  </w:style>
  <w:style w:type="paragraph" w:customStyle="1" w:styleId="WW-TableContents1">
    <w:name w:val="WW-Table Contents1"/>
    <w:basedOn w:val="Standard"/>
    <w:rsid w:val="00B408BC"/>
  </w:style>
  <w:style w:type="paragraph" w:customStyle="1" w:styleId="WW-TableHeading1">
    <w:name w:val="WW-Table Heading1"/>
    <w:basedOn w:val="WW-TableContents1"/>
    <w:rsid w:val="00B408BC"/>
    <w:pPr>
      <w:jc w:val="center"/>
    </w:pPr>
    <w:rPr>
      <w:b/>
      <w:bCs/>
    </w:rPr>
  </w:style>
  <w:style w:type="paragraph" w:customStyle="1" w:styleId="WW-TableContents12">
    <w:name w:val="WW-Table Contents12"/>
    <w:basedOn w:val="Standard"/>
    <w:rsid w:val="00B408BC"/>
  </w:style>
  <w:style w:type="paragraph" w:customStyle="1" w:styleId="WW-TableHeading12">
    <w:name w:val="WW-Table Heading12"/>
    <w:basedOn w:val="WW-TableContents12"/>
    <w:rsid w:val="00B408BC"/>
    <w:pPr>
      <w:jc w:val="center"/>
    </w:pPr>
    <w:rPr>
      <w:b/>
      <w:bCs/>
    </w:rPr>
  </w:style>
  <w:style w:type="paragraph" w:customStyle="1" w:styleId="Style23">
    <w:name w:val="Style23"/>
    <w:basedOn w:val="Standard"/>
    <w:rsid w:val="00B408BC"/>
  </w:style>
  <w:style w:type="paragraph" w:customStyle="1" w:styleId="Style5">
    <w:name w:val="Style5"/>
    <w:basedOn w:val="Standard"/>
    <w:rsid w:val="00B408BC"/>
  </w:style>
  <w:style w:type="paragraph" w:customStyle="1" w:styleId="Style8">
    <w:name w:val="Style8"/>
    <w:basedOn w:val="Standard"/>
    <w:rsid w:val="00B408BC"/>
  </w:style>
  <w:style w:type="paragraph" w:customStyle="1" w:styleId="Style7">
    <w:name w:val="Style7"/>
    <w:basedOn w:val="Standard"/>
    <w:rsid w:val="00B408BC"/>
  </w:style>
  <w:style w:type="paragraph" w:customStyle="1" w:styleId="Style6">
    <w:name w:val="Style6"/>
    <w:basedOn w:val="Standard"/>
    <w:rsid w:val="00B408BC"/>
  </w:style>
  <w:style w:type="paragraph" w:customStyle="1" w:styleId="Style52">
    <w:name w:val="Style52"/>
    <w:basedOn w:val="Standard"/>
    <w:rsid w:val="00B408BC"/>
  </w:style>
  <w:style w:type="paragraph" w:customStyle="1" w:styleId="Style34">
    <w:name w:val="Style34"/>
    <w:basedOn w:val="Standard"/>
    <w:rsid w:val="00B408BC"/>
  </w:style>
  <w:style w:type="paragraph" w:customStyle="1" w:styleId="Style53">
    <w:name w:val="Style53"/>
    <w:basedOn w:val="Standard"/>
    <w:rsid w:val="00B408BC"/>
  </w:style>
  <w:style w:type="paragraph" w:customStyle="1" w:styleId="Style4">
    <w:name w:val="Style4"/>
    <w:basedOn w:val="Standard"/>
    <w:rsid w:val="00B408BC"/>
  </w:style>
  <w:style w:type="paragraph" w:customStyle="1" w:styleId="Style56">
    <w:name w:val="Style56"/>
    <w:basedOn w:val="Standard"/>
    <w:rsid w:val="00B408BC"/>
  </w:style>
  <w:style w:type="paragraph" w:customStyle="1" w:styleId="Style11">
    <w:name w:val="Style11"/>
    <w:basedOn w:val="Standard"/>
    <w:rsid w:val="00B408BC"/>
  </w:style>
  <w:style w:type="paragraph" w:customStyle="1" w:styleId="Style59">
    <w:name w:val="Style59"/>
    <w:basedOn w:val="Standard"/>
    <w:rsid w:val="00B408BC"/>
  </w:style>
  <w:style w:type="paragraph" w:customStyle="1" w:styleId="Style37">
    <w:name w:val="Style37"/>
    <w:basedOn w:val="Standard"/>
    <w:rsid w:val="00B408BC"/>
  </w:style>
  <w:style w:type="paragraph" w:customStyle="1" w:styleId="Style36">
    <w:name w:val="Style36"/>
    <w:basedOn w:val="Standard"/>
    <w:rsid w:val="00B408BC"/>
  </w:style>
  <w:style w:type="paragraph" w:customStyle="1" w:styleId="WW-TableContents123">
    <w:name w:val="WW-Table Contents123"/>
    <w:basedOn w:val="Standard"/>
    <w:rsid w:val="00B408BC"/>
  </w:style>
  <w:style w:type="paragraph" w:customStyle="1" w:styleId="WW-TableHeading123">
    <w:name w:val="WW-Table Heading123"/>
    <w:basedOn w:val="WW-TableContents123"/>
    <w:rsid w:val="00B408BC"/>
    <w:pPr>
      <w:jc w:val="center"/>
    </w:pPr>
    <w:rPr>
      <w:b/>
      <w:bCs/>
    </w:rPr>
  </w:style>
  <w:style w:type="paragraph" w:customStyle="1" w:styleId="Style57">
    <w:name w:val="Style57"/>
    <w:basedOn w:val="Standard"/>
    <w:rsid w:val="00B408BC"/>
  </w:style>
  <w:style w:type="paragraph" w:customStyle="1" w:styleId="Style104">
    <w:name w:val="Style104"/>
    <w:basedOn w:val="Standard"/>
    <w:rsid w:val="00B408BC"/>
  </w:style>
  <w:style w:type="paragraph" w:customStyle="1" w:styleId="Style102">
    <w:name w:val="Style102"/>
    <w:basedOn w:val="Standard"/>
    <w:rsid w:val="00B408BC"/>
  </w:style>
  <w:style w:type="paragraph" w:customStyle="1" w:styleId="Style16">
    <w:name w:val="Style16"/>
    <w:basedOn w:val="Standard"/>
    <w:rsid w:val="00B408BC"/>
  </w:style>
  <w:style w:type="paragraph" w:customStyle="1" w:styleId="Style105">
    <w:name w:val="Style105"/>
    <w:basedOn w:val="Standard"/>
    <w:rsid w:val="00B408BC"/>
  </w:style>
  <w:style w:type="paragraph" w:customStyle="1" w:styleId="Style69">
    <w:name w:val="Style69"/>
    <w:basedOn w:val="Standard"/>
    <w:rsid w:val="00B408BC"/>
  </w:style>
  <w:style w:type="paragraph" w:customStyle="1" w:styleId="Style67">
    <w:name w:val="Style67"/>
    <w:basedOn w:val="Standard"/>
    <w:rsid w:val="00B408BC"/>
  </w:style>
  <w:style w:type="paragraph" w:customStyle="1" w:styleId="Style94">
    <w:name w:val="Style94"/>
    <w:basedOn w:val="Standard"/>
    <w:rsid w:val="00B408BC"/>
  </w:style>
  <w:style w:type="paragraph" w:customStyle="1" w:styleId="Style93">
    <w:name w:val="Style93"/>
    <w:basedOn w:val="Standard"/>
    <w:rsid w:val="00B408BC"/>
  </w:style>
  <w:style w:type="paragraph" w:customStyle="1" w:styleId="Style28">
    <w:name w:val="Style28"/>
    <w:basedOn w:val="Standard"/>
    <w:rsid w:val="00B408BC"/>
  </w:style>
  <w:style w:type="paragraph" w:customStyle="1" w:styleId="Style17">
    <w:name w:val="Style17"/>
    <w:basedOn w:val="Standard"/>
    <w:rsid w:val="00B408BC"/>
  </w:style>
  <w:style w:type="paragraph" w:customStyle="1" w:styleId="Style20">
    <w:name w:val="Style20"/>
    <w:basedOn w:val="Standard"/>
    <w:rsid w:val="00B408BC"/>
  </w:style>
  <w:style w:type="paragraph" w:customStyle="1" w:styleId="Style82">
    <w:name w:val="Style82"/>
    <w:basedOn w:val="Standard"/>
    <w:rsid w:val="00B408BC"/>
  </w:style>
  <w:style w:type="paragraph" w:customStyle="1" w:styleId="Style83">
    <w:name w:val="Style83"/>
    <w:basedOn w:val="Standard"/>
    <w:rsid w:val="00B408BC"/>
  </w:style>
  <w:style w:type="paragraph" w:customStyle="1" w:styleId="Style14">
    <w:name w:val="Style14"/>
    <w:basedOn w:val="Standard"/>
    <w:rsid w:val="00B408BC"/>
  </w:style>
  <w:style w:type="paragraph" w:customStyle="1" w:styleId="Style72">
    <w:name w:val="Style72"/>
    <w:basedOn w:val="Standard"/>
    <w:rsid w:val="00B408BC"/>
  </w:style>
  <w:style w:type="paragraph" w:customStyle="1" w:styleId="Style90">
    <w:name w:val="Style90"/>
    <w:basedOn w:val="Standard"/>
    <w:rsid w:val="00B408BC"/>
  </w:style>
  <w:style w:type="paragraph" w:customStyle="1" w:styleId="Style97">
    <w:name w:val="Style97"/>
    <w:basedOn w:val="Standard"/>
    <w:rsid w:val="00B408BC"/>
  </w:style>
  <w:style w:type="paragraph" w:customStyle="1" w:styleId="Style75">
    <w:name w:val="Style75"/>
    <w:basedOn w:val="Standard"/>
    <w:rsid w:val="00B408BC"/>
  </w:style>
  <w:style w:type="paragraph" w:customStyle="1" w:styleId="Style10">
    <w:name w:val="Style10"/>
    <w:basedOn w:val="Standard"/>
    <w:rsid w:val="00B408BC"/>
  </w:style>
  <w:style w:type="paragraph" w:customStyle="1" w:styleId="Style9">
    <w:name w:val="Style9"/>
    <w:basedOn w:val="Standard"/>
    <w:rsid w:val="00B408BC"/>
  </w:style>
  <w:style w:type="paragraph" w:customStyle="1" w:styleId="Style15">
    <w:name w:val="Style15"/>
    <w:basedOn w:val="Standard"/>
    <w:rsid w:val="00B408BC"/>
  </w:style>
  <w:style w:type="paragraph" w:customStyle="1" w:styleId="Style25">
    <w:name w:val="Style25"/>
    <w:basedOn w:val="Standard"/>
    <w:rsid w:val="00B408BC"/>
  </w:style>
  <w:style w:type="paragraph" w:customStyle="1" w:styleId="Style95">
    <w:name w:val="Style95"/>
    <w:basedOn w:val="Standard"/>
    <w:rsid w:val="00B408BC"/>
  </w:style>
  <w:style w:type="paragraph" w:customStyle="1" w:styleId="Style91">
    <w:name w:val="Style91"/>
    <w:basedOn w:val="Standard"/>
    <w:rsid w:val="00B408BC"/>
  </w:style>
  <w:style w:type="paragraph" w:customStyle="1" w:styleId="WW-TableContents1234">
    <w:name w:val="WW-Table Contents1234"/>
    <w:basedOn w:val="Standard"/>
    <w:rsid w:val="00B408BC"/>
  </w:style>
  <w:style w:type="paragraph" w:customStyle="1" w:styleId="WW-TableHeading1234">
    <w:name w:val="WW-Table Heading1234"/>
    <w:basedOn w:val="WW-TableContents1234"/>
    <w:rsid w:val="00B408BC"/>
    <w:pPr>
      <w:jc w:val="center"/>
    </w:pPr>
    <w:rPr>
      <w:b/>
      <w:bCs/>
    </w:rPr>
  </w:style>
  <w:style w:type="paragraph" w:customStyle="1" w:styleId="Style71">
    <w:name w:val="Style71"/>
    <w:basedOn w:val="Standard"/>
    <w:rsid w:val="00B408BC"/>
  </w:style>
  <w:style w:type="paragraph" w:customStyle="1" w:styleId="Style62">
    <w:name w:val="Style62"/>
    <w:basedOn w:val="Standard"/>
    <w:rsid w:val="00B408BC"/>
  </w:style>
  <w:style w:type="paragraph" w:customStyle="1" w:styleId="Style60">
    <w:name w:val="Style60"/>
    <w:basedOn w:val="Standard"/>
    <w:rsid w:val="00B408BC"/>
  </w:style>
  <w:style w:type="paragraph" w:customStyle="1" w:styleId="Style84">
    <w:name w:val="Style84"/>
    <w:basedOn w:val="Standard"/>
    <w:rsid w:val="00B408BC"/>
  </w:style>
  <w:style w:type="paragraph" w:customStyle="1" w:styleId="Style31">
    <w:name w:val="Style31"/>
    <w:basedOn w:val="Standard"/>
    <w:rsid w:val="00B408BC"/>
  </w:style>
  <w:style w:type="paragraph" w:customStyle="1" w:styleId="Style40">
    <w:name w:val="Style40"/>
    <w:basedOn w:val="Standard"/>
    <w:rsid w:val="00B408BC"/>
  </w:style>
  <w:style w:type="paragraph" w:customStyle="1" w:styleId="Style146">
    <w:name w:val="Style146"/>
    <w:basedOn w:val="Standard"/>
    <w:rsid w:val="00B408BC"/>
  </w:style>
  <w:style w:type="paragraph" w:customStyle="1" w:styleId="Style126">
    <w:name w:val="Style126"/>
    <w:basedOn w:val="Standard"/>
    <w:rsid w:val="00B408BC"/>
  </w:style>
  <w:style w:type="paragraph" w:customStyle="1" w:styleId="Style147">
    <w:name w:val="Style147"/>
    <w:basedOn w:val="Standard"/>
    <w:rsid w:val="00B408BC"/>
  </w:style>
  <w:style w:type="paragraph" w:customStyle="1" w:styleId="Style79">
    <w:name w:val="Style79"/>
    <w:basedOn w:val="Standard"/>
    <w:rsid w:val="00B408BC"/>
  </w:style>
  <w:style w:type="paragraph" w:customStyle="1" w:styleId="Style66">
    <w:name w:val="Style66"/>
    <w:basedOn w:val="Standard"/>
    <w:rsid w:val="00B408BC"/>
  </w:style>
  <w:style w:type="paragraph" w:customStyle="1" w:styleId="Style35">
    <w:name w:val="Style35"/>
    <w:basedOn w:val="Standard"/>
    <w:rsid w:val="00B408BC"/>
  </w:style>
  <w:style w:type="paragraph" w:customStyle="1" w:styleId="Style63">
    <w:name w:val="Style63"/>
    <w:basedOn w:val="Standard"/>
    <w:rsid w:val="00B408BC"/>
  </w:style>
  <w:style w:type="paragraph" w:customStyle="1" w:styleId="Style148">
    <w:name w:val="Style148"/>
    <w:basedOn w:val="Standard"/>
    <w:rsid w:val="00B408BC"/>
  </w:style>
  <w:style w:type="paragraph" w:customStyle="1" w:styleId="Style119">
    <w:name w:val="Style119"/>
    <w:basedOn w:val="Standard"/>
    <w:rsid w:val="00B408BC"/>
  </w:style>
  <w:style w:type="paragraph" w:customStyle="1" w:styleId="Style81">
    <w:name w:val="Style81"/>
    <w:basedOn w:val="Standard"/>
    <w:rsid w:val="00B408BC"/>
  </w:style>
  <w:style w:type="paragraph" w:customStyle="1" w:styleId="Style3">
    <w:name w:val="Style3"/>
    <w:basedOn w:val="Standard"/>
    <w:rsid w:val="00B408BC"/>
  </w:style>
  <w:style w:type="paragraph" w:customStyle="1" w:styleId="WW-TableContents12345">
    <w:name w:val="WW-Table Contents12345"/>
    <w:basedOn w:val="Standard"/>
    <w:rsid w:val="00B408BC"/>
  </w:style>
  <w:style w:type="paragraph" w:customStyle="1" w:styleId="WW-TableHeading12345">
    <w:name w:val="WW-Table Heading12345"/>
    <w:basedOn w:val="WW-TableContents12345"/>
    <w:rsid w:val="00B408BC"/>
    <w:pPr>
      <w:jc w:val="center"/>
    </w:pPr>
    <w:rPr>
      <w:b/>
      <w:bCs/>
    </w:rPr>
  </w:style>
  <w:style w:type="paragraph" w:customStyle="1" w:styleId="WW-TableContents123456">
    <w:name w:val="WW-Table Contents123456"/>
    <w:basedOn w:val="Standard"/>
    <w:rsid w:val="00B408BC"/>
  </w:style>
  <w:style w:type="paragraph" w:customStyle="1" w:styleId="WW-TableHeading123456">
    <w:name w:val="WW-Table Heading123456"/>
    <w:basedOn w:val="WW-TableContents123456"/>
    <w:rsid w:val="00B408BC"/>
    <w:pPr>
      <w:jc w:val="center"/>
    </w:pPr>
    <w:rPr>
      <w:b/>
      <w:bCs/>
    </w:rPr>
  </w:style>
  <w:style w:type="paragraph" w:customStyle="1" w:styleId="TableContents">
    <w:name w:val="Table Contents"/>
    <w:basedOn w:val="Standard"/>
    <w:rsid w:val="00B408BC"/>
    <w:pPr>
      <w:suppressLineNumbers/>
    </w:pPr>
  </w:style>
  <w:style w:type="paragraph" w:customStyle="1" w:styleId="TableHeading">
    <w:name w:val="Table Heading"/>
    <w:basedOn w:val="TableContents"/>
    <w:rsid w:val="00B408BC"/>
    <w:pPr>
      <w:jc w:val="center"/>
    </w:pPr>
    <w:rPr>
      <w:b/>
      <w:bCs/>
    </w:rPr>
  </w:style>
  <w:style w:type="paragraph" w:customStyle="1" w:styleId="Style58">
    <w:name w:val="Style58"/>
    <w:basedOn w:val="Standard"/>
    <w:rsid w:val="00B408BC"/>
  </w:style>
  <w:style w:type="paragraph" w:customStyle="1" w:styleId="Style22">
    <w:name w:val="Style22"/>
    <w:basedOn w:val="Standard"/>
    <w:rsid w:val="00B408BC"/>
  </w:style>
  <w:style w:type="paragraph" w:customStyle="1" w:styleId="Framecontents">
    <w:name w:val="Frame contents"/>
    <w:basedOn w:val="Textbody"/>
    <w:rsid w:val="00B408BC"/>
  </w:style>
  <w:style w:type="paragraph" w:customStyle="1" w:styleId="Style54">
    <w:name w:val="Style54"/>
    <w:basedOn w:val="Standard"/>
    <w:rsid w:val="00B408BC"/>
  </w:style>
  <w:style w:type="character" w:customStyle="1" w:styleId="RTFNum21">
    <w:name w:val="RTF_Num 2 1"/>
    <w:rsid w:val="00B408BC"/>
    <w:rPr>
      <w:sz w:val="24"/>
      <w:lang w:val="ru-RU" w:eastAsia="zh-CN"/>
    </w:rPr>
  </w:style>
  <w:style w:type="character" w:customStyle="1" w:styleId="RTFNum22">
    <w:name w:val="RTF_Num 2 2"/>
    <w:rsid w:val="00B408BC"/>
    <w:rPr>
      <w:sz w:val="24"/>
      <w:lang w:val="ru-RU" w:eastAsia="zh-CN"/>
    </w:rPr>
  </w:style>
  <w:style w:type="character" w:customStyle="1" w:styleId="RTFNum23">
    <w:name w:val="RTF_Num 2 3"/>
    <w:rsid w:val="00B408BC"/>
    <w:rPr>
      <w:sz w:val="24"/>
      <w:lang w:val="ru-RU" w:eastAsia="zh-CN"/>
    </w:rPr>
  </w:style>
  <w:style w:type="character" w:customStyle="1" w:styleId="RTFNum24">
    <w:name w:val="RTF_Num 2 4"/>
    <w:rsid w:val="00B408BC"/>
    <w:rPr>
      <w:sz w:val="24"/>
      <w:lang w:val="ru-RU" w:eastAsia="zh-CN"/>
    </w:rPr>
  </w:style>
  <w:style w:type="character" w:customStyle="1" w:styleId="RTFNum25">
    <w:name w:val="RTF_Num 2 5"/>
    <w:rsid w:val="00B408BC"/>
    <w:rPr>
      <w:sz w:val="24"/>
      <w:lang w:val="ru-RU" w:eastAsia="zh-CN"/>
    </w:rPr>
  </w:style>
  <w:style w:type="character" w:customStyle="1" w:styleId="RTFNum26">
    <w:name w:val="RTF_Num 2 6"/>
    <w:rsid w:val="00B408BC"/>
    <w:rPr>
      <w:sz w:val="24"/>
      <w:lang w:val="ru-RU" w:eastAsia="zh-CN"/>
    </w:rPr>
  </w:style>
  <w:style w:type="character" w:customStyle="1" w:styleId="RTFNum27">
    <w:name w:val="RTF_Num 2 7"/>
    <w:rsid w:val="00B408BC"/>
    <w:rPr>
      <w:sz w:val="24"/>
      <w:lang w:val="ru-RU" w:eastAsia="zh-CN"/>
    </w:rPr>
  </w:style>
  <w:style w:type="character" w:customStyle="1" w:styleId="RTFNum28">
    <w:name w:val="RTF_Num 2 8"/>
    <w:rsid w:val="00B408BC"/>
    <w:rPr>
      <w:sz w:val="24"/>
      <w:lang w:val="ru-RU" w:eastAsia="zh-CN"/>
    </w:rPr>
  </w:style>
  <w:style w:type="character" w:customStyle="1" w:styleId="RTFNum29">
    <w:name w:val="RTF_Num 2 9"/>
    <w:rsid w:val="00B408BC"/>
    <w:rPr>
      <w:sz w:val="24"/>
      <w:lang w:val="ru-RU" w:eastAsia="zh-CN"/>
    </w:rPr>
  </w:style>
  <w:style w:type="character" w:customStyle="1" w:styleId="RTFNum210">
    <w:name w:val="RTF_Num 2 10"/>
    <w:rsid w:val="00B408BC"/>
    <w:rPr>
      <w:rFonts w:ascii="Times New Roman" w:hAnsi="Times New Roman"/>
      <w:color w:val="auto"/>
      <w:sz w:val="24"/>
      <w:lang w:val="ru-RU" w:eastAsia="zh-CN"/>
    </w:rPr>
  </w:style>
  <w:style w:type="character" w:customStyle="1" w:styleId="RTFNum31">
    <w:name w:val="RTF_Num 3 1"/>
    <w:rsid w:val="00B408BC"/>
  </w:style>
  <w:style w:type="character" w:customStyle="1" w:styleId="RTFNum32">
    <w:name w:val="RTF_Num 3 2"/>
    <w:rsid w:val="00B408BC"/>
  </w:style>
  <w:style w:type="character" w:customStyle="1" w:styleId="RTFNum33">
    <w:name w:val="RTF_Num 3 3"/>
    <w:rsid w:val="00B408BC"/>
  </w:style>
  <w:style w:type="character" w:customStyle="1" w:styleId="RTFNum34">
    <w:name w:val="RTF_Num 3 4"/>
    <w:rsid w:val="00B408BC"/>
  </w:style>
  <w:style w:type="character" w:customStyle="1" w:styleId="RTFNum35">
    <w:name w:val="RTF_Num 3 5"/>
    <w:rsid w:val="00B408BC"/>
  </w:style>
  <w:style w:type="character" w:customStyle="1" w:styleId="RTFNum36">
    <w:name w:val="RTF_Num 3 6"/>
    <w:rsid w:val="00B408BC"/>
  </w:style>
  <w:style w:type="character" w:customStyle="1" w:styleId="RTFNum37">
    <w:name w:val="RTF_Num 3 7"/>
    <w:rsid w:val="00B408BC"/>
  </w:style>
  <w:style w:type="character" w:customStyle="1" w:styleId="RTFNum38">
    <w:name w:val="RTF_Num 3 8"/>
    <w:rsid w:val="00B408BC"/>
  </w:style>
  <w:style w:type="character" w:customStyle="1" w:styleId="RTFNum39">
    <w:name w:val="RTF_Num 3 9"/>
    <w:rsid w:val="00B408BC"/>
  </w:style>
  <w:style w:type="character" w:customStyle="1" w:styleId="RTFNum310">
    <w:name w:val="RTF_Num 3 10"/>
    <w:rsid w:val="00B408BC"/>
  </w:style>
  <w:style w:type="character" w:customStyle="1" w:styleId="NumberingSymbolsuser">
    <w:name w:val="Numbering Symbols (user)"/>
    <w:rsid w:val="00B408BC"/>
    <w:rPr>
      <w:rFonts w:eastAsia="Arial Unicode MS"/>
      <w:sz w:val="24"/>
      <w:lang w:val="ru-RU" w:eastAsia="zh-CN"/>
    </w:rPr>
  </w:style>
  <w:style w:type="character" w:customStyle="1" w:styleId="BulletSymbolsuser">
    <w:name w:val="Bullet Symbols (user)"/>
    <w:rsid w:val="00B408BC"/>
    <w:rPr>
      <w:rFonts w:ascii="OpenSymbol, 'Arial Unicode MS'" w:eastAsia="Times New Roman" w:hAnsi="OpenSymbol, 'Arial Unicode MS'"/>
      <w:sz w:val="24"/>
      <w:lang w:val="ru-RU" w:eastAsia="zh-CN"/>
    </w:rPr>
  </w:style>
  <w:style w:type="character" w:customStyle="1" w:styleId="FontStyle157">
    <w:name w:val="Font Style157"/>
    <w:rsid w:val="00B408BC"/>
    <w:rPr>
      <w:rFonts w:eastAsia="Times New Roman"/>
      <w:b/>
      <w:color w:val="auto"/>
      <w:sz w:val="26"/>
      <w:lang w:val="ru-RU" w:eastAsia="zh-CN"/>
    </w:rPr>
  </w:style>
  <w:style w:type="character" w:customStyle="1" w:styleId="FontStyle164">
    <w:name w:val="Font Style164"/>
    <w:rsid w:val="00B408BC"/>
    <w:rPr>
      <w:rFonts w:eastAsia="Times New Roman"/>
      <w:color w:val="auto"/>
      <w:sz w:val="26"/>
      <w:lang w:val="ru-RU" w:eastAsia="zh-CN"/>
    </w:rPr>
  </w:style>
  <w:style w:type="character" w:customStyle="1" w:styleId="FontStyle165">
    <w:name w:val="Font Style165"/>
    <w:rsid w:val="00B408BC"/>
    <w:rPr>
      <w:rFonts w:eastAsia="Times New Roman"/>
      <w:b/>
      <w:color w:val="auto"/>
      <w:sz w:val="34"/>
      <w:lang w:val="ru-RU" w:eastAsia="zh-CN"/>
    </w:rPr>
  </w:style>
  <w:style w:type="character" w:customStyle="1" w:styleId="FontStyle158">
    <w:name w:val="Font Style158"/>
    <w:rsid w:val="00B408BC"/>
    <w:rPr>
      <w:rFonts w:eastAsia="Times New Roman"/>
      <w:color w:val="auto"/>
      <w:sz w:val="26"/>
      <w:lang w:val="ru-RU" w:eastAsia="zh-CN"/>
    </w:rPr>
  </w:style>
  <w:style w:type="character" w:customStyle="1" w:styleId="WW-BulletSymbols">
    <w:name w:val="WW-Bullet Symbols"/>
    <w:rsid w:val="00B408BC"/>
    <w:rPr>
      <w:rFonts w:ascii="OpenSymbol, 'Arial Unicode MS'" w:eastAsia="Times New Roman" w:hAnsi="OpenSymbol, 'Arial Unicode MS'"/>
      <w:color w:val="auto"/>
      <w:sz w:val="24"/>
      <w:lang w:val="ru-RU" w:eastAsia="zh-CN"/>
    </w:rPr>
  </w:style>
  <w:style w:type="character" w:customStyle="1" w:styleId="WW-NumberingSymbols">
    <w:name w:val="WW-Numbering Symbols"/>
    <w:rsid w:val="00B408BC"/>
    <w:rPr>
      <w:rFonts w:ascii="Times New Roman" w:hAnsi="Times New Roman"/>
      <w:color w:val="auto"/>
      <w:sz w:val="24"/>
      <w:lang w:val="ru-RU" w:eastAsia="zh-CN"/>
    </w:rPr>
  </w:style>
  <w:style w:type="character" w:customStyle="1" w:styleId="FontStyle161">
    <w:name w:val="Font Style161"/>
    <w:rsid w:val="00B408BC"/>
    <w:rPr>
      <w:rFonts w:eastAsia="Times New Roman"/>
      <w:b/>
      <w:color w:val="auto"/>
      <w:sz w:val="38"/>
      <w:lang w:val="ru-RU" w:eastAsia="zh-CN"/>
    </w:rPr>
  </w:style>
  <w:style w:type="character" w:customStyle="1" w:styleId="FontStyle160">
    <w:name w:val="Font Style160"/>
    <w:rsid w:val="00B408BC"/>
    <w:rPr>
      <w:rFonts w:ascii="Times New Roman" w:hAnsi="Times New Roman"/>
      <w:sz w:val="26"/>
      <w:lang w:val="ru-RU" w:eastAsia="zh-CN"/>
    </w:rPr>
  </w:style>
  <w:style w:type="character" w:customStyle="1" w:styleId="FontStyle168">
    <w:name w:val="Font Style168"/>
    <w:rsid w:val="00B408BC"/>
    <w:rPr>
      <w:rFonts w:ascii="Arial" w:hAnsi="Arial"/>
      <w:b/>
      <w:sz w:val="22"/>
      <w:lang w:val="ru-RU" w:eastAsia="zh-CN"/>
    </w:rPr>
  </w:style>
  <w:style w:type="character" w:customStyle="1" w:styleId="FontStyle163">
    <w:name w:val="Font Style163"/>
    <w:rsid w:val="00B408BC"/>
    <w:rPr>
      <w:rFonts w:ascii="Times New Roman" w:hAnsi="Times New Roman"/>
      <w:sz w:val="18"/>
      <w:lang w:val="ru-RU" w:eastAsia="zh-CN"/>
    </w:rPr>
  </w:style>
  <w:style w:type="character" w:customStyle="1" w:styleId="FontStyle172">
    <w:name w:val="Font Style172"/>
    <w:rsid w:val="00B408BC"/>
    <w:rPr>
      <w:rFonts w:ascii="Arial" w:hAnsi="Arial"/>
      <w:w w:val="120"/>
      <w:sz w:val="16"/>
      <w:lang w:val="ru-RU" w:eastAsia="zh-CN"/>
    </w:rPr>
  </w:style>
  <w:style w:type="character" w:customStyle="1" w:styleId="FontStyle173">
    <w:name w:val="Font Style173"/>
    <w:rsid w:val="00B408BC"/>
    <w:rPr>
      <w:rFonts w:ascii="Arial" w:hAnsi="Arial"/>
      <w:w w:val="120"/>
      <w:sz w:val="12"/>
      <w:lang w:val="ru-RU" w:eastAsia="zh-CN"/>
    </w:rPr>
  </w:style>
  <w:style w:type="character" w:customStyle="1" w:styleId="FontStyle162">
    <w:name w:val="Font Style162"/>
    <w:rsid w:val="00B408BC"/>
    <w:rPr>
      <w:rFonts w:ascii="Times New Roman" w:hAnsi="Times New Roman"/>
      <w:b/>
      <w:sz w:val="18"/>
      <w:lang w:val="ru-RU" w:eastAsia="zh-CN"/>
    </w:rPr>
  </w:style>
  <w:style w:type="character" w:customStyle="1" w:styleId="WW-NumberingSymbols1">
    <w:name w:val="WW-Numbering Symbols1"/>
    <w:rsid w:val="00B408BC"/>
    <w:rPr>
      <w:sz w:val="24"/>
      <w:lang w:val="ru-RU" w:eastAsia="zh-CN"/>
    </w:rPr>
  </w:style>
  <w:style w:type="character" w:customStyle="1" w:styleId="FontStyle180">
    <w:name w:val="Font Style180"/>
    <w:rsid w:val="00B408BC"/>
    <w:rPr>
      <w:rFonts w:ascii="Arial" w:hAnsi="Arial"/>
      <w:sz w:val="20"/>
      <w:lang w:val="ru-RU" w:eastAsia="zh-CN"/>
    </w:rPr>
  </w:style>
  <w:style w:type="character" w:customStyle="1" w:styleId="FontStyle175">
    <w:name w:val="Font Style175"/>
    <w:rsid w:val="00B408BC"/>
    <w:rPr>
      <w:rFonts w:ascii="Arial" w:hAnsi="Arial"/>
      <w:sz w:val="16"/>
      <w:lang w:val="ru-RU" w:eastAsia="zh-CN"/>
    </w:rPr>
  </w:style>
  <w:style w:type="character" w:customStyle="1" w:styleId="FontStyle176">
    <w:name w:val="Font Style176"/>
    <w:rsid w:val="00B408BC"/>
    <w:rPr>
      <w:rFonts w:ascii="Times New Roman" w:hAnsi="Times New Roman"/>
      <w:sz w:val="18"/>
      <w:lang w:val="ru-RU" w:eastAsia="zh-CN"/>
    </w:rPr>
  </w:style>
  <w:style w:type="character" w:customStyle="1" w:styleId="FontStyle177">
    <w:name w:val="Font Style177"/>
    <w:rsid w:val="00B408BC"/>
    <w:rPr>
      <w:rFonts w:ascii="Times New Roman" w:hAnsi="Times New Roman"/>
      <w:b/>
      <w:sz w:val="18"/>
      <w:lang w:val="ru-RU" w:eastAsia="zh-CN"/>
    </w:rPr>
  </w:style>
  <w:style w:type="character" w:customStyle="1" w:styleId="FontStyle178">
    <w:name w:val="Font Style178"/>
    <w:rsid w:val="00B408BC"/>
    <w:rPr>
      <w:rFonts w:ascii="Arial" w:hAnsi="Arial"/>
      <w:b/>
      <w:color w:val="auto"/>
      <w:sz w:val="14"/>
      <w:lang w:val="ru-RU" w:eastAsia="zh-CN"/>
    </w:rPr>
  </w:style>
  <w:style w:type="character" w:customStyle="1" w:styleId="FontStyle181">
    <w:name w:val="Font Style181"/>
    <w:rsid w:val="00B408BC"/>
    <w:rPr>
      <w:rFonts w:eastAsia="Times New Roman"/>
      <w:b/>
      <w:color w:val="auto"/>
      <w:sz w:val="14"/>
      <w:lang w:val="ru-RU" w:eastAsia="zh-CN"/>
    </w:rPr>
  </w:style>
  <w:style w:type="character" w:customStyle="1" w:styleId="FontStyle155">
    <w:name w:val="Font Style155"/>
    <w:rsid w:val="00B408BC"/>
    <w:rPr>
      <w:rFonts w:ascii="Arial" w:hAnsi="Arial"/>
      <w:color w:val="auto"/>
      <w:sz w:val="10"/>
      <w:lang w:val="ru-RU" w:eastAsia="zh-CN"/>
    </w:rPr>
  </w:style>
  <w:style w:type="character" w:customStyle="1" w:styleId="WW-BulletSymbols1">
    <w:name w:val="WW-Bullet Symbols1"/>
    <w:rsid w:val="00B408BC"/>
    <w:rPr>
      <w:rFonts w:ascii="OpenSymbol, 'Arial Unicode MS'" w:eastAsia="Times New Roman" w:hAnsi="OpenSymbol, 'Arial Unicode MS'"/>
      <w:color w:val="auto"/>
      <w:sz w:val="24"/>
      <w:lang w:val="ru-RU" w:eastAsia="zh-CN"/>
    </w:rPr>
  </w:style>
  <w:style w:type="character" w:customStyle="1" w:styleId="WW-NumberingSymbols12">
    <w:name w:val="WW-Numbering Symbols12"/>
    <w:rsid w:val="00B408BC"/>
    <w:rPr>
      <w:rFonts w:ascii="Times New Roman" w:hAnsi="Times New Roman"/>
      <w:color w:val="auto"/>
      <w:sz w:val="24"/>
      <w:lang w:val="ru-RU" w:eastAsia="zh-CN"/>
    </w:rPr>
  </w:style>
  <w:style w:type="character" w:customStyle="1" w:styleId="WW-BulletSymbols12">
    <w:name w:val="WW-Bullet Symbols12"/>
    <w:rsid w:val="00B408BC"/>
    <w:rPr>
      <w:rFonts w:ascii="OpenSymbol, 'Arial Unicode MS'" w:eastAsia="Times New Roman" w:hAnsi="OpenSymbol, 'Arial Unicode MS'"/>
      <w:sz w:val="24"/>
      <w:lang w:val="ru-RU" w:eastAsia="zh-CN"/>
    </w:rPr>
  </w:style>
  <w:style w:type="character" w:customStyle="1" w:styleId="WW-NumberingSymbols123">
    <w:name w:val="WW-Numbering Symbols123"/>
    <w:rsid w:val="00B408BC"/>
    <w:rPr>
      <w:sz w:val="24"/>
      <w:lang w:val="ru-RU" w:eastAsia="zh-CN"/>
    </w:rPr>
  </w:style>
  <w:style w:type="character" w:customStyle="1" w:styleId="WW-BulletSymbols123">
    <w:name w:val="WW-Bullet Symbols123"/>
    <w:rsid w:val="00B408BC"/>
    <w:rPr>
      <w:rFonts w:ascii="OpenSymbol, 'Arial Unicode MS'" w:eastAsia="Times New Roman" w:hAnsi="OpenSymbol, 'Arial Unicode MS'"/>
      <w:color w:val="auto"/>
      <w:sz w:val="24"/>
      <w:lang w:val="ru-RU" w:eastAsia="zh-CN"/>
    </w:rPr>
  </w:style>
  <w:style w:type="character" w:customStyle="1" w:styleId="WW-NumberingSymbols1234">
    <w:name w:val="WW-Numbering Symbols1234"/>
    <w:rsid w:val="00B408BC"/>
    <w:rPr>
      <w:rFonts w:ascii="Times New Roman" w:hAnsi="Times New Roman"/>
      <w:color w:val="auto"/>
      <w:sz w:val="24"/>
      <w:lang w:val="ru-RU" w:eastAsia="zh-CN"/>
    </w:rPr>
  </w:style>
  <w:style w:type="character" w:customStyle="1" w:styleId="BulletSymbols">
    <w:name w:val="Bullet Symbols"/>
    <w:rsid w:val="00B408BC"/>
    <w:rPr>
      <w:rFonts w:ascii="OpenSymbol" w:eastAsia="Times New Roman" w:hAnsi="OpenSymbol"/>
    </w:rPr>
  </w:style>
  <w:style w:type="character" w:customStyle="1" w:styleId="FontStyle159">
    <w:name w:val="Font Style159"/>
    <w:rsid w:val="00B408BC"/>
    <w:rPr>
      <w:rFonts w:ascii="Times New Roman" w:hAnsi="Times New Roman"/>
      <w:sz w:val="26"/>
    </w:rPr>
  </w:style>
  <w:style w:type="character" w:customStyle="1" w:styleId="NumberingSymbols">
    <w:name w:val="Numbering Symbols"/>
    <w:rsid w:val="00B408BC"/>
  </w:style>
  <w:style w:type="character" w:customStyle="1" w:styleId="WW8Num2z0">
    <w:name w:val="WW8Num2z0"/>
    <w:rsid w:val="00B408BC"/>
    <w:rPr>
      <w:rFonts w:ascii="Symbol" w:hAnsi="Symbol"/>
    </w:rPr>
  </w:style>
  <w:style w:type="character" w:customStyle="1" w:styleId="WW8Num2z1">
    <w:name w:val="WW8Num2z1"/>
    <w:rsid w:val="00B408BC"/>
    <w:rPr>
      <w:rFonts w:ascii="Courier New" w:hAnsi="Courier New"/>
    </w:rPr>
  </w:style>
  <w:style w:type="character" w:customStyle="1" w:styleId="WW8Num2z2">
    <w:name w:val="WW8Num2z2"/>
    <w:rsid w:val="00B408BC"/>
    <w:rPr>
      <w:rFonts w:ascii="Wingdings" w:hAnsi="Wingdings"/>
    </w:rPr>
  </w:style>
  <w:style w:type="paragraph" w:styleId="ac">
    <w:name w:val="Balloon Text"/>
    <w:basedOn w:val="a0"/>
    <w:link w:val="ad"/>
    <w:unhideWhenUsed/>
    <w:rsid w:val="005717C3"/>
    <w:rPr>
      <w:rFonts w:ascii="Tahoma" w:hAnsi="Tahoma"/>
      <w:kern w:val="0"/>
      <w:sz w:val="16"/>
      <w:szCs w:val="14"/>
      <w:lang w:eastAsia="ru-RU" w:bidi="ar-SA"/>
    </w:rPr>
  </w:style>
  <w:style w:type="character" w:customStyle="1" w:styleId="ad">
    <w:name w:val="Текст выноски Знак"/>
    <w:basedOn w:val="a3"/>
    <w:link w:val="ac"/>
    <w:locked/>
    <w:rsid w:val="005717C3"/>
    <w:rPr>
      <w:rFonts w:ascii="Tahoma" w:hAnsi="Tahoma"/>
      <w:sz w:val="14"/>
    </w:rPr>
  </w:style>
  <w:style w:type="paragraph" w:styleId="ae">
    <w:name w:val="header"/>
    <w:basedOn w:val="a0"/>
    <w:link w:val="af"/>
    <w:uiPriority w:val="99"/>
    <w:unhideWhenUsed/>
    <w:rsid w:val="00BC6323"/>
    <w:pPr>
      <w:tabs>
        <w:tab w:val="center" w:pos="4677"/>
        <w:tab w:val="right" w:pos="9355"/>
      </w:tabs>
    </w:pPr>
    <w:rPr>
      <w:rFonts w:cs="Mangal"/>
      <w:szCs w:val="21"/>
    </w:rPr>
  </w:style>
  <w:style w:type="character" w:customStyle="1" w:styleId="af">
    <w:name w:val="Верхний колонтитул Знак"/>
    <w:basedOn w:val="a3"/>
    <w:link w:val="ae"/>
    <w:uiPriority w:val="99"/>
    <w:locked/>
    <w:rsid w:val="00BC6323"/>
    <w:rPr>
      <w:rFonts w:cs="Mangal"/>
      <w:kern w:val="3"/>
      <w:sz w:val="21"/>
      <w:szCs w:val="21"/>
      <w:lang w:eastAsia="zh-CN" w:bidi="hi-IN"/>
    </w:rPr>
  </w:style>
  <w:style w:type="paragraph" w:styleId="af0">
    <w:name w:val="footer"/>
    <w:basedOn w:val="a0"/>
    <w:link w:val="af1"/>
    <w:uiPriority w:val="99"/>
    <w:unhideWhenUsed/>
    <w:rsid w:val="00BC6323"/>
    <w:pPr>
      <w:tabs>
        <w:tab w:val="center" w:pos="4677"/>
        <w:tab w:val="right" w:pos="9355"/>
      </w:tabs>
    </w:pPr>
    <w:rPr>
      <w:rFonts w:cs="Mangal"/>
      <w:szCs w:val="21"/>
    </w:rPr>
  </w:style>
  <w:style w:type="character" w:customStyle="1" w:styleId="af1">
    <w:name w:val="Нижний колонтитул Знак"/>
    <w:basedOn w:val="a3"/>
    <w:link w:val="af0"/>
    <w:uiPriority w:val="99"/>
    <w:locked/>
    <w:rsid w:val="00BC6323"/>
    <w:rPr>
      <w:rFonts w:cs="Mangal"/>
      <w:kern w:val="3"/>
      <w:sz w:val="21"/>
      <w:szCs w:val="21"/>
      <w:lang w:eastAsia="zh-CN" w:bidi="hi-IN"/>
    </w:rPr>
  </w:style>
  <w:style w:type="paragraph" w:styleId="af2">
    <w:name w:val="Normal (Web)"/>
    <w:basedOn w:val="a0"/>
    <w:uiPriority w:val="99"/>
    <w:unhideWhenUsed/>
    <w:rsid w:val="009B6679"/>
    <w:pPr>
      <w:widowControl/>
      <w:suppressAutoHyphens w:val="0"/>
      <w:autoSpaceDE/>
      <w:autoSpaceDN/>
      <w:spacing w:before="100" w:beforeAutospacing="1" w:after="100" w:afterAutospacing="1"/>
      <w:textAlignment w:val="auto"/>
    </w:pPr>
    <w:rPr>
      <w:rFonts w:ascii="Arial1" w:hAnsi="Arial1"/>
      <w:color w:val="000000"/>
      <w:kern w:val="0"/>
      <w:sz w:val="20"/>
      <w:szCs w:val="20"/>
      <w:lang w:eastAsia="ru-RU" w:bidi="ar-SA"/>
    </w:rPr>
  </w:style>
  <w:style w:type="character" w:customStyle="1" w:styleId="WW8Num3z0">
    <w:name w:val="WW8Num3z0"/>
    <w:rsid w:val="009B6679"/>
    <w:rPr>
      <w:rFonts w:ascii="Wingdings 2" w:hAnsi="Wingdings 2"/>
    </w:rPr>
  </w:style>
  <w:style w:type="character" w:customStyle="1" w:styleId="WW8Num3z1">
    <w:name w:val="WW8Num3z1"/>
    <w:rsid w:val="009B6679"/>
    <w:rPr>
      <w:rFonts w:ascii="Symbol" w:hAnsi="Symbol"/>
    </w:rPr>
  </w:style>
  <w:style w:type="character" w:customStyle="1" w:styleId="WW8Num5z0">
    <w:name w:val="WW8Num5z0"/>
    <w:rsid w:val="009B6679"/>
    <w:rPr>
      <w:rFonts w:ascii="Symbol" w:hAnsi="Symbol"/>
    </w:rPr>
  </w:style>
  <w:style w:type="character" w:customStyle="1" w:styleId="WW8Num8z0">
    <w:name w:val="WW8Num8z0"/>
    <w:rsid w:val="009B6679"/>
    <w:rPr>
      <w:rFonts w:ascii="Symbol" w:hAnsi="Symbol"/>
    </w:rPr>
  </w:style>
  <w:style w:type="character" w:customStyle="1" w:styleId="WW8Num9z0">
    <w:name w:val="WW8Num9z0"/>
    <w:rsid w:val="009B6679"/>
    <w:rPr>
      <w:rFonts w:ascii="Symbol" w:hAnsi="Symbol"/>
    </w:rPr>
  </w:style>
  <w:style w:type="character" w:customStyle="1" w:styleId="WW8Num10z0">
    <w:name w:val="WW8Num10z0"/>
    <w:rsid w:val="009B6679"/>
    <w:rPr>
      <w:rFonts w:ascii="Symbol" w:hAnsi="Symbol"/>
    </w:rPr>
  </w:style>
  <w:style w:type="character" w:customStyle="1" w:styleId="WW8Num11z0">
    <w:name w:val="WW8Num11z0"/>
    <w:rsid w:val="009B6679"/>
    <w:rPr>
      <w:rFonts w:ascii="Symbol" w:hAnsi="Symbol"/>
    </w:rPr>
  </w:style>
  <w:style w:type="character" w:customStyle="1" w:styleId="WW8Num12z0">
    <w:name w:val="WW8Num12z0"/>
    <w:rsid w:val="009B6679"/>
    <w:rPr>
      <w:rFonts w:ascii="Symbol" w:hAnsi="Symbol"/>
    </w:rPr>
  </w:style>
  <w:style w:type="character" w:customStyle="1" w:styleId="WW8Num13z0">
    <w:name w:val="WW8Num13z0"/>
    <w:rsid w:val="009B6679"/>
    <w:rPr>
      <w:rFonts w:ascii="Symbol" w:hAnsi="Symbol"/>
    </w:rPr>
  </w:style>
  <w:style w:type="character" w:customStyle="1" w:styleId="WW8Num14z0">
    <w:name w:val="WW8Num14z0"/>
    <w:rsid w:val="009B6679"/>
    <w:rPr>
      <w:rFonts w:ascii="Symbol" w:hAnsi="Symbol"/>
    </w:rPr>
  </w:style>
  <w:style w:type="character" w:customStyle="1" w:styleId="WW8Num15z0">
    <w:name w:val="WW8Num15z0"/>
    <w:rsid w:val="009B6679"/>
    <w:rPr>
      <w:rFonts w:ascii="Symbol" w:hAnsi="Symbol"/>
    </w:rPr>
  </w:style>
  <w:style w:type="character" w:customStyle="1" w:styleId="WW8Num16z0">
    <w:name w:val="WW8Num16z0"/>
    <w:rsid w:val="009B6679"/>
    <w:rPr>
      <w:rFonts w:ascii="Symbol" w:hAnsi="Symbol"/>
    </w:rPr>
  </w:style>
  <w:style w:type="character" w:customStyle="1" w:styleId="WW8Num17z0">
    <w:name w:val="WW8Num17z0"/>
    <w:rsid w:val="009B6679"/>
    <w:rPr>
      <w:rFonts w:ascii="Symbol" w:hAnsi="Symbol"/>
    </w:rPr>
  </w:style>
  <w:style w:type="character" w:customStyle="1" w:styleId="WW8Num18z0">
    <w:name w:val="WW8Num18z0"/>
    <w:rsid w:val="009B6679"/>
    <w:rPr>
      <w:rFonts w:ascii="Symbol" w:hAnsi="Symbol"/>
    </w:rPr>
  </w:style>
  <w:style w:type="character" w:customStyle="1" w:styleId="Absatz-Standardschriftart">
    <w:name w:val="Absatz-Standardschriftart"/>
    <w:rsid w:val="009B6679"/>
  </w:style>
  <w:style w:type="character" w:customStyle="1" w:styleId="WW8Num19z0">
    <w:name w:val="WW8Num19z0"/>
    <w:rsid w:val="009B6679"/>
    <w:rPr>
      <w:rFonts w:ascii="Symbol" w:hAnsi="Symbol"/>
    </w:rPr>
  </w:style>
  <w:style w:type="character" w:customStyle="1" w:styleId="WW8Num20z0">
    <w:name w:val="WW8Num20z0"/>
    <w:rsid w:val="009B6679"/>
    <w:rPr>
      <w:rFonts w:ascii="Symbol" w:hAnsi="Symbol"/>
    </w:rPr>
  </w:style>
  <w:style w:type="character" w:customStyle="1" w:styleId="WW8Num21z0">
    <w:name w:val="WW8Num21z0"/>
    <w:rsid w:val="009B6679"/>
    <w:rPr>
      <w:rFonts w:ascii="Symbol" w:hAnsi="Symbol"/>
    </w:rPr>
  </w:style>
  <w:style w:type="character" w:customStyle="1" w:styleId="WW8Num23z0">
    <w:name w:val="WW8Num23z0"/>
    <w:rsid w:val="009B6679"/>
    <w:rPr>
      <w:rFonts w:ascii="Symbol" w:hAnsi="Symbol"/>
    </w:rPr>
  </w:style>
  <w:style w:type="character" w:customStyle="1" w:styleId="WW8Num24z0">
    <w:name w:val="WW8Num24z0"/>
    <w:rsid w:val="009B6679"/>
    <w:rPr>
      <w:rFonts w:ascii="Symbol" w:hAnsi="Symbol"/>
    </w:rPr>
  </w:style>
  <w:style w:type="character" w:customStyle="1" w:styleId="WW8Num26z0">
    <w:name w:val="WW8Num26z0"/>
    <w:rsid w:val="009B6679"/>
    <w:rPr>
      <w:rFonts w:ascii="Symbol" w:hAnsi="Symbol"/>
    </w:rPr>
  </w:style>
  <w:style w:type="character" w:customStyle="1" w:styleId="WW-Absatz-Standardschriftart">
    <w:name w:val="WW-Absatz-Standardschriftart"/>
    <w:rsid w:val="009B6679"/>
  </w:style>
  <w:style w:type="character" w:customStyle="1" w:styleId="WW-Absatz-Standardschriftart1">
    <w:name w:val="WW-Absatz-Standardschriftart1"/>
    <w:rsid w:val="009B6679"/>
  </w:style>
  <w:style w:type="character" w:customStyle="1" w:styleId="WW-Absatz-Standardschriftart11">
    <w:name w:val="WW-Absatz-Standardschriftart11"/>
    <w:rsid w:val="009B6679"/>
  </w:style>
  <w:style w:type="character" w:customStyle="1" w:styleId="WW-Absatz-Standardschriftart111">
    <w:name w:val="WW-Absatz-Standardschriftart111"/>
    <w:rsid w:val="009B6679"/>
  </w:style>
  <w:style w:type="character" w:customStyle="1" w:styleId="WW-Absatz-Standardschriftart1111">
    <w:name w:val="WW-Absatz-Standardschriftart1111"/>
    <w:rsid w:val="009B6679"/>
  </w:style>
  <w:style w:type="character" w:customStyle="1" w:styleId="WW8Num1z0">
    <w:name w:val="WW8Num1z0"/>
    <w:rsid w:val="009B6679"/>
    <w:rPr>
      <w:rFonts w:ascii="Symbol" w:hAnsi="Symbol"/>
    </w:rPr>
  </w:style>
  <w:style w:type="character" w:customStyle="1" w:styleId="WW8Num4z0">
    <w:name w:val="WW8Num4z0"/>
    <w:rsid w:val="009B6679"/>
    <w:rPr>
      <w:rFonts w:ascii="Symbol" w:hAnsi="Symbol"/>
    </w:rPr>
  </w:style>
  <w:style w:type="character" w:customStyle="1" w:styleId="WW-Absatz-Standardschriftart11111">
    <w:name w:val="WW-Absatz-Standardschriftart11111"/>
    <w:rsid w:val="009B6679"/>
  </w:style>
  <w:style w:type="character" w:customStyle="1" w:styleId="WW-Absatz-Standardschriftart111111">
    <w:name w:val="WW-Absatz-Standardschriftart111111"/>
    <w:rsid w:val="009B6679"/>
  </w:style>
  <w:style w:type="character" w:customStyle="1" w:styleId="WW-Absatz-Standardschriftart1111111">
    <w:name w:val="WW-Absatz-Standardschriftart1111111"/>
    <w:rsid w:val="009B6679"/>
  </w:style>
  <w:style w:type="character" w:customStyle="1" w:styleId="WW-Absatz-Standardschriftart11111111">
    <w:name w:val="WW-Absatz-Standardschriftart11111111"/>
    <w:rsid w:val="009B6679"/>
  </w:style>
  <w:style w:type="character" w:customStyle="1" w:styleId="WW-Absatz-Standardschriftart111111111">
    <w:name w:val="WW-Absatz-Standardschriftart111111111"/>
    <w:rsid w:val="009B6679"/>
  </w:style>
  <w:style w:type="character" w:customStyle="1" w:styleId="WW-Absatz-Standardschriftart1111111111">
    <w:name w:val="WW-Absatz-Standardschriftart1111111111"/>
    <w:rsid w:val="009B6679"/>
  </w:style>
  <w:style w:type="character" w:customStyle="1" w:styleId="WW-Absatz-Standardschriftart11111111111">
    <w:name w:val="WW-Absatz-Standardschriftart11111111111"/>
    <w:rsid w:val="009B6679"/>
  </w:style>
  <w:style w:type="character" w:customStyle="1" w:styleId="FontStyle153">
    <w:name w:val="Font Style153"/>
    <w:rsid w:val="009B6679"/>
    <w:rPr>
      <w:rFonts w:ascii="Times New Roman" w:hAnsi="Times New Roman"/>
      <w:i/>
      <w:sz w:val="26"/>
    </w:rPr>
  </w:style>
  <w:style w:type="character" w:customStyle="1" w:styleId="af3">
    <w:name w:val="Символ нумерации"/>
    <w:rsid w:val="009B6679"/>
  </w:style>
  <w:style w:type="character" w:customStyle="1" w:styleId="af4">
    <w:name w:val="Маркеры списка"/>
    <w:rsid w:val="009B6679"/>
    <w:rPr>
      <w:rFonts w:ascii="OpenSymbol" w:eastAsia="Times New Roman" w:hAnsi="OpenSymbol"/>
    </w:rPr>
  </w:style>
  <w:style w:type="character" w:customStyle="1" w:styleId="FontStyle198">
    <w:name w:val="Font Style198"/>
    <w:rsid w:val="009B6679"/>
    <w:rPr>
      <w:rFonts w:ascii="Times New Roman" w:hAnsi="Times New Roman"/>
      <w:b/>
      <w:sz w:val="8"/>
    </w:rPr>
  </w:style>
  <w:style w:type="character" w:customStyle="1" w:styleId="FontStyle194">
    <w:name w:val="Font Style194"/>
    <w:rsid w:val="009B6679"/>
    <w:rPr>
      <w:rFonts w:ascii="Bookman Old Style" w:hAnsi="Bookman Old Style"/>
      <w:b/>
      <w:spacing w:val="10"/>
      <w:sz w:val="8"/>
    </w:rPr>
  </w:style>
  <w:style w:type="character" w:customStyle="1" w:styleId="FontStyle193">
    <w:name w:val="Font Style193"/>
    <w:rsid w:val="009B6679"/>
    <w:rPr>
      <w:rFonts w:ascii="Times New Roman" w:hAnsi="Times New Roman"/>
      <w:w w:val="200"/>
      <w:sz w:val="8"/>
    </w:rPr>
  </w:style>
  <w:style w:type="character" w:customStyle="1" w:styleId="FontStyle190">
    <w:name w:val="Font Style190"/>
    <w:rsid w:val="009B6679"/>
    <w:rPr>
      <w:rFonts w:ascii="Times New Roman" w:hAnsi="Times New Roman"/>
      <w:sz w:val="14"/>
    </w:rPr>
  </w:style>
  <w:style w:type="character" w:customStyle="1" w:styleId="FontStyle170">
    <w:name w:val="Font Style170"/>
    <w:rsid w:val="009B6679"/>
    <w:rPr>
      <w:rFonts w:ascii="Bookman Old Style" w:hAnsi="Bookman Old Style"/>
      <w:b/>
      <w:i/>
      <w:sz w:val="8"/>
    </w:rPr>
  </w:style>
  <w:style w:type="character" w:customStyle="1" w:styleId="FontStyle195">
    <w:name w:val="Font Style195"/>
    <w:rsid w:val="009B6679"/>
    <w:rPr>
      <w:rFonts w:ascii="Times New Roman" w:hAnsi="Times New Roman"/>
      <w:sz w:val="32"/>
    </w:rPr>
  </w:style>
  <w:style w:type="character" w:customStyle="1" w:styleId="FontStyle156">
    <w:name w:val="Font Style156"/>
    <w:rsid w:val="009B6679"/>
    <w:rPr>
      <w:rFonts w:ascii="Times New Roman" w:hAnsi="Times New Roman"/>
      <w:spacing w:val="-30"/>
      <w:sz w:val="26"/>
    </w:rPr>
  </w:style>
  <w:style w:type="character" w:customStyle="1" w:styleId="FontStyle182">
    <w:name w:val="Font Style182"/>
    <w:rsid w:val="009B6679"/>
    <w:rPr>
      <w:rFonts w:ascii="Cambria" w:hAnsi="Cambria"/>
      <w:w w:val="200"/>
      <w:sz w:val="8"/>
    </w:rPr>
  </w:style>
  <w:style w:type="character" w:customStyle="1" w:styleId="FontStyle185">
    <w:name w:val="Font Style185"/>
    <w:rsid w:val="009B6679"/>
    <w:rPr>
      <w:rFonts w:ascii="Times New Roman" w:hAnsi="Times New Roman"/>
      <w:b/>
      <w:sz w:val="16"/>
    </w:rPr>
  </w:style>
  <w:style w:type="character" w:customStyle="1" w:styleId="FontStyle186">
    <w:name w:val="Font Style186"/>
    <w:rsid w:val="009B6679"/>
    <w:rPr>
      <w:rFonts w:ascii="Times New Roman" w:hAnsi="Times New Roman"/>
      <w:sz w:val="16"/>
    </w:rPr>
  </w:style>
  <w:style w:type="character" w:customStyle="1" w:styleId="FontStyle166">
    <w:name w:val="Font Style166"/>
    <w:rsid w:val="009B6679"/>
    <w:rPr>
      <w:rFonts w:ascii="Times New Roman" w:hAnsi="Times New Roman"/>
      <w:sz w:val="26"/>
    </w:rPr>
  </w:style>
  <w:style w:type="character" w:customStyle="1" w:styleId="FontStyle201">
    <w:name w:val="Font Style201"/>
    <w:rsid w:val="009B6679"/>
    <w:rPr>
      <w:rFonts w:ascii="Times New Roman" w:hAnsi="Times New Roman"/>
      <w:b/>
      <w:sz w:val="24"/>
    </w:rPr>
  </w:style>
  <w:style w:type="character" w:customStyle="1" w:styleId="FontStyle202">
    <w:name w:val="Font Style202"/>
    <w:rsid w:val="009B6679"/>
    <w:rPr>
      <w:rFonts w:ascii="Arial" w:hAnsi="Arial"/>
      <w:b/>
      <w:sz w:val="12"/>
    </w:rPr>
  </w:style>
  <w:style w:type="character" w:customStyle="1" w:styleId="FontStyle179">
    <w:name w:val="Font Style179"/>
    <w:rsid w:val="009B6679"/>
    <w:rPr>
      <w:rFonts w:ascii="Arial" w:hAnsi="Arial"/>
      <w:sz w:val="12"/>
    </w:rPr>
  </w:style>
  <w:style w:type="character" w:customStyle="1" w:styleId="FontStyle174">
    <w:name w:val="Font Style174"/>
    <w:rsid w:val="009B6679"/>
    <w:rPr>
      <w:rFonts w:ascii="Arial" w:hAnsi="Arial"/>
      <w:b/>
      <w:sz w:val="16"/>
    </w:rPr>
  </w:style>
  <w:style w:type="character" w:customStyle="1" w:styleId="FontStyle183">
    <w:name w:val="Font Style183"/>
    <w:rsid w:val="009B6679"/>
    <w:rPr>
      <w:rFonts w:ascii="Bookman Old Style" w:hAnsi="Bookman Old Style"/>
      <w:b/>
      <w:sz w:val="10"/>
    </w:rPr>
  </w:style>
  <w:style w:type="character" w:customStyle="1" w:styleId="WW8Num7z0">
    <w:name w:val="WW8Num7z0"/>
    <w:rsid w:val="009B6679"/>
    <w:rPr>
      <w:rFonts w:ascii="Symbol" w:hAnsi="Symbol"/>
    </w:rPr>
  </w:style>
  <w:style w:type="character" w:customStyle="1" w:styleId="WW8Num6z0">
    <w:name w:val="WW8Num6z0"/>
    <w:rsid w:val="009B6679"/>
    <w:rPr>
      <w:rFonts w:ascii="Symbol" w:hAnsi="Symbol"/>
    </w:rPr>
  </w:style>
  <w:style w:type="character" w:customStyle="1" w:styleId="FontStyle203">
    <w:name w:val="Font Style203"/>
    <w:rsid w:val="009B6679"/>
    <w:rPr>
      <w:rFonts w:ascii="Garamond" w:hAnsi="Garamond"/>
      <w:b/>
      <w:i/>
      <w:sz w:val="12"/>
    </w:rPr>
  </w:style>
  <w:style w:type="character" w:customStyle="1" w:styleId="FontStyle184">
    <w:name w:val="Font Style184"/>
    <w:rsid w:val="009B6679"/>
    <w:rPr>
      <w:rFonts w:ascii="Times New Roman" w:hAnsi="Times New Roman"/>
      <w:b/>
      <w:sz w:val="12"/>
    </w:rPr>
  </w:style>
  <w:style w:type="character" w:customStyle="1" w:styleId="FontStyle205">
    <w:name w:val="Font Style205"/>
    <w:rsid w:val="009B6679"/>
    <w:rPr>
      <w:rFonts w:ascii="Arial" w:hAnsi="Arial"/>
      <w:b/>
      <w:i/>
      <w:w w:val="60"/>
      <w:sz w:val="10"/>
    </w:rPr>
  </w:style>
  <w:style w:type="character" w:customStyle="1" w:styleId="FontStyle204">
    <w:name w:val="Font Style204"/>
    <w:rsid w:val="009B6679"/>
    <w:rPr>
      <w:rFonts w:ascii="Arial" w:hAnsi="Arial"/>
      <w:b/>
      <w:i/>
      <w:sz w:val="10"/>
    </w:rPr>
  </w:style>
  <w:style w:type="paragraph" w:customStyle="1" w:styleId="a1">
    <w:name w:val="Заголовок"/>
    <w:basedOn w:val="a0"/>
    <w:next w:val="a2"/>
    <w:rsid w:val="009B6679"/>
    <w:pPr>
      <w:keepNext/>
      <w:autoSpaceDE/>
      <w:autoSpaceDN/>
      <w:spacing w:before="240" w:after="120"/>
      <w:textAlignment w:val="auto"/>
    </w:pPr>
    <w:rPr>
      <w:rFonts w:ascii="Arial" w:hAnsi="Arial" w:cs="Tahoma"/>
      <w:kern w:val="1"/>
      <w:sz w:val="28"/>
      <w:szCs w:val="28"/>
      <w:lang w:bidi="ar-SA"/>
    </w:rPr>
  </w:style>
  <w:style w:type="paragraph" w:styleId="a2">
    <w:name w:val="Body Text"/>
    <w:basedOn w:val="a0"/>
    <w:link w:val="af5"/>
    <w:rsid w:val="009B6679"/>
    <w:pPr>
      <w:autoSpaceDE/>
      <w:autoSpaceDN/>
      <w:spacing w:after="120"/>
      <w:textAlignment w:val="auto"/>
    </w:pPr>
    <w:rPr>
      <w:kern w:val="1"/>
      <w:lang w:bidi="ar-SA"/>
    </w:rPr>
  </w:style>
  <w:style w:type="character" w:customStyle="1" w:styleId="af5">
    <w:name w:val="Основной текст Знак"/>
    <w:basedOn w:val="a3"/>
    <w:link w:val="a2"/>
    <w:locked/>
    <w:rsid w:val="009B6679"/>
    <w:rPr>
      <w:rFonts w:eastAsia="Times New Roman" w:cs="Times New Roman"/>
      <w:kern w:val="1"/>
      <w:sz w:val="24"/>
      <w:szCs w:val="24"/>
    </w:rPr>
  </w:style>
  <w:style w:type="paragraph" w:customStyle="1" w:styleId="12">
    <w:name w:val="Название1"/>
    <w:basedOn w:val="a0"/>
    <w:rsid w:val="009B6679"/>
    <w:pPr>
      <w:suppressLineNumbers/>
      <w:autoSpaceDE/>
      <w:autoSpaceDN/>
      <w:spacing w:before="120" w:after="120"/>
      <w:textAlignment w:val="auto"/>
    </w:pPr>
    <w:rPr>
      <w:rFonts w:cs="Tahoma"/>
      <w:i/>
      <w:iCs/>
      <w:kern w:val="1"/>
      <w:lang w:bidi="ar-SA"/>
    </w:rPr>
  </w:style>
  <w:style w:type="paragraph" w:customStyle="1" w:styleId="13">
    <w:name w:val="Указатель1"/>
    <w:basedOn w:val="a0"/>
    <w:rsid w:val="009B6679"/>
    <w:pPr>
      <w:suppressLineNumbers/>
      <w:autoSpaceDE/>
      <w:autoSpaceDN/>
      <w:textAlignment w:val="auto"/>
    </w:pPr>
    <w:rPr>
      <w:rFonts w:cs="Tahoma"/>
      <w:kern w:val="1"/>
      <w:lang w:bidi="ar-SA"/>
    </w:rPr>
  </w:style>
  <w:style w:type="paragraph" w:customStyle="1" w:styleId="af6">
    <w:name w:val="Содержимое таблицы"/>
    <w:basedOn w:val="a0"/>
    <w:rsid w:val="009B6679"/>
    <w:pPr>
      <w:suppressLineNumbers/>
      <w:autoSpaceDE/>
      <w:autoSpaceDN/>
      <w:textAlignment w:val="auto"/>
    </w:pPr>
    <w:rPr>
      <w:kern w:val="1"/>
      <w:lang w:bidi="ar-SA"/>
    </w:rPr>
  </w:style>
  <w:style w:type="paragraph" w:customStyle="1" w:styleId="af7">
    <w:name w:val="Заголовок таблицы"/>
    <w:basedOn w:val="af6"/>
    <w:rsid w:val="009B6679"/>
    <w:pPr>
      <w:jc w:val="center"/>
    </w:pPr>
    <w:rPr>
      <w:b/>
      <w:bCs/>
    </w:rPr>
  </w:style>
  <w:style w:type="paragraph" w:customStyle="1" w:styleId="Style24">
    <w:name w:val="Style24"/>
    <w:basedOn w:val="a0"/>
    <w:rsid w:val="009B6679"/>
    <w:pPr>
      <w:autoSpaceDE/>
      <w:autoSpaceDN/>
      <w:textAlignment w:val="auto"/>
    </w:pPr>
    <w:rPr>
      <w:kern w:val="1"/>
      <w:lang w:bidi="ar-SA"/>
    </w:rPr>
  </w:style>
  <w:style w:type="paragraph" w:customStyle="1" w:styleId="Style135">
    <w:name w:val="Style135"/>
    <w:basedOn w:val="a0"/>
    <w:rsid w:val="009B6679"/>
    <w:pPr>
      <w:autoSpaceDE/>
      <w:autoSpaceDN/>
      <w:textAlignment w:val="auto"/>
    </w:pPr>
    <w:rPr>
      <w:kern w:val="1"/>
      <w:lang w:bidi="ar-SA"/>
    </w:rPr>
  </w:style>
  <w:style w:type="paragraph" w:customStyle="1" w:styleId="Style145">
    <w:name w:val="Style145"/>
    <w:basedOn w:val="a0"/>
    <w:rsid w:val="009B6679"/>
    <w:pPr>
      <w:autoSpaceDE/>
      <w:autoSpaceDN/>
      <w:textAlignment w:val="auto"/>
    </w:pPr>
    <w:rPr>
      <w:kern w:val="1"/>
      <w:lang w:bidi="ar-SA"/>
    </w:rPr>
  </w:style>
  <w:style w:type="paragraph" w:customStyle="1" w:styleId="Style85">
    <w:name w:val="Style85"/>
    <w:basedOn w:val="a0"/>
    <w:rsid w:val="009B6679"/>
    <w:pPr>
      <w:autoSpaceDE/>
      <w:autoSpaceDN/>
      <w:textAlignment w:val="auto"/>
    </w:pPr>
    <w:rPr>
      <w:kern w:val="1"/>
      <w:lang w:bidi="ar-SA"/>
    </w:rPr>
  </w:style>
  <w:style w:type="paragraph" w:customStyle="1" w:styleId="Style138">
    <w:name w:val="Style138"/>
    <w:basedOn w:val="a0"/>
    <w:rsid w:val="009B6679"/>
    <w:pPr>
      <w:autoSpaceDE/>
      <w:autoSpaceDN/>
      <w:textAlignment w:val="auto"/>
    </w:pPr>
    <w:rPr>
      <w:kern w:val="1"/>
      <w:lang w:bidi="ar-SA"/>
    </w:rPr>
  </w:style>
  <w:style w:type="paragraph" w:customStyle="1" w:styleId="Style86">
    <w:name w:val="Style86"/>
    <w:basedOn w:val="a0"/>
    <w:rsid w:val="009B6679"/>
    <w:pPr>
      <w:autoSpaceDE/>
      <w:autoSpaceDN/>
      <w:textAlignment w:val="auto"/>
    </w:pPr>
    <w:rPr>
      <w:kern w:val="1"/>
      <w:lang w:bidi="ar-SA"/>
    </w:rPr>
  </w:style>
  <w:style w:type="paragraph" w:customStyle="1" w:styleId="Style140">
    <w:name w:val="Style140"/>
    <w:basedOn w:val="a0"/>
    <w:rsid w:val="009B6679"/>
    <w:pPr>
      <w:autoSpaceDE/>
      <w:autoSpaceDN/>
      <w:textAlignment w:val="auto"/>
    </w:pPr>
    <w:rPr>
      <w:kern w:val="1"/>
      <w:lang w:bidi="ar-SA"/>
    </w:rPr>
  </w:style>
  <w:style w:type="paragraph" w:customStyle="1" w:styleId="Style143">
    <w:name w:val="Style143"/>
    <w:basedOn w:val="a0"/>
    <w:rsid w:val="009B6679"/>
    <w:pPr>
      <w:autoSpaceDE/>
      <w:autoSpaceDN/>
      <w:textAlignment w:val="auto"/>
    </w:pPr>
    <w:rPr>
      <w:kern w:val="1"/>
      <w:lang w:bidi="ar-SA"/>
    </w:rPr>
  </w:style>
  <w:style w:type="paragraph" w:customStyle="1" w:styleId="Style144">
    <w:name w:val="Style144"/>
    <w:basedOn w:val="a0"/>
    <w:rsid w:val="009B6679"/>
    <w:pPr>
      <w:autoSpaceDE/>
      <w:autoSpaceDN/>
      <w:textAlignment w:val="auto"/>
    </w:pPr>
    <w:rPr>
      <w:kern w:val="1"/>
      <w:lang w:bidi="ar-SA"/>
    </w:rPr>
  </w:style>
  <w:style w:type="paragraph" w:customStyle="1" w:styleId="af8">
    <w:name w:val="???????"/>
    <w:rsid w:val="009B6679"/>
    <w:pPr>
      <w:widowControl w:val="0"/>
      <w:suppressAutoHyphens/>
      <w:autoSpaceDE w:val="0"/>
      <w:spacing w:line="200" w:lineRule="atLeast"/>
    </w:pPr>
    <w:rPr>
      <w:rFonts w:ascii="Mangal" w:hAnsi="Mangal" w:cs="Mangal"/>
      <w:kern w:val="1"/>
      <w:sz w:val="36"/>
      <w:szCs w:val="36"/>
      <w:lang w:eastAsia="hi-IN" w:bidi="hi-IN"/>
    </w:rPr>
  </w:style>
  <w:style w:type="paragraph" w:customStyle="1" w:styleId="Style12">
    <w:name w:val="Style12"/>
    <w:basedOn w:val="a0"/>
    <w:rsid w:val="009B6679"/>
    <w:pPr>
      <w:autoSpaceDE/>
      <w:autoSpaceDN/>
      <w:textAlignment w:val="auto"/>
    </w:pPr>
    <w:rPr>
      <w:kern w:val="1"/>
      <w:lang w:bidi="ar-SA"/>
    </w:rPr>
  </w:style>
  <w:style w:type="paragraph" w:customStyle="1" w:styleId="Style122">
    <w:name w:val="Style122"/>
    <w:basedOn w:val="a0"/>
    <w:rsid w:val="009B6679"/>
    <w:pPr>
      <w:autoSpaceDE/>
      <w:autoSpaceDN/>
      <w:textAlignment w:val="auto"/>
    </w:pPr>
    <w:rPr>
      <w:kern w:val="1"/>
      <w:lang w:bidi="ar-SA"/>
    </w:rPr>
  </w:style>
  <w:style w:type="paragraph" w:customStyle="1" w:styleId="Style38">
    <w:name w:val="Style38"/>
    <w:basedOn w:val="a0"/>
    <w:rsid w:val="009B6679"/>
    <w:pPr>
      <w:autoSpaceDE/>
      <w:autoSpaceDN/>
      <w:textAlignment w:val="auto"/>
    </w:pPr>
    <w:rPr>
      <w:kern w:val="1"/>
      <w:lang w:bidi="ar-SA"/>
    </w:rPr>
  </w:style>
  <w:style w:type="paragraph" w:customStyle="1" w:styleId="Style130">
    <w:name w:val="Style130"/>
    <w:basedOn w:val="a0"/>
    <w:rsid w:val="009B6679"/>
    <w:pPr>
      <w:autoSpaceDE/>
      <w:autoSpaceDN/>
      <w:textAlignment w:val="auto"/>
    </w:pPr>
    <w:rPr>
      <w:kern w:val="1"/>
      <w:lang w:bidi="ar-SA"/>
    </w:rPr>
  </w:style>
  <w:style w:type="paragraph" w:customStyle="1" w:styleId="Style121">
    <w:name w:val="Style121"/>
    <w:basedOn w:val="a0"/>
    <w:rsid w:val="009B6679"/>
    <w:pPr>
      <w:autoSpaceDE/>
      <w:autoSpaceDN/>
      <w:textAlignment w:val="auto"/>
    </w:pPr>
    <w:rPr>
      <w:kern w:val="1"/>
      <w:lang w:bidi="ar-SA"/>
    </w:rPr>
  </w:style>
  <w:style w:type="paragraph" w:customStyle="1" w:styleId="Style131">
    <w:name w:val="Style131"/>
    <w:basedOn w:val="a0"/>
    <w:rsid w:val="009B6679"/>
    <w:pPr>
      <w:autoSpaceDE/>
      <w:autoSpaceDN/>
      <w:textAlignment w:val="auto"/>
    </w:pPr>
    <w:rPr>
      <w:kern w:val="1"/>
      <w:lang w:bidi="ar-SA"/>
    </w:rPr>
  </w:style>
  <w:style w:type="paragraph" w:customStyle="1" w:styleId="Style142">
    <w:name w:val="Style142"/>
    <w:basedOn w:val="a0"/>
    <w:rsid w:val="009B6679"/>
    <w:pPr>
      <w:autoSpaceDE/>
      <w:autoSpaceDN/>
      <w:textAlignment w:val="auto"/>
    </w:pPr>
    <w:rPr>
      <w:kern w:val="1"/>
      <w:lang w:bidi="ar-SA"/>
    </w:rPr>
  </w:style>
  <w:style w:type="paragraph" w:customStyle="1" w:styleId="Style132">
    <w:name w:val="Style132"/>
    <w:basedOn w:val="a0"/>
    <w:rsid w:val="009B6679"/>
    <w:pPr>
      <w:autoSpaceDE/>
      <w:autoSpaceDN/>
      <w:textAlignment w:val="auto"/>
    </w:pPr>
    <w:rPr>
      <w:kern w:val="1"/>
      <w:lang w:bidi="ar-SA"/>
    </w:rPr>
  </w:style>
  <w:style w:type="paragraph" w:customStyle="1" w:styleId="Style115">
    <w:name w:val="Style115"/>
    <w:basedOn w:val="a0"/>
    <w:rsid w:val="009B6679"/>
    <w:pPr>
      <w:autoSpaceDE/>
      <w:autoSpaceDN/>
      <w:textAlignment w:val="auto"/>
    </w:pPr>
    <w:rPr>
      <w:kern w:val="1"/>
      <w:lang w:bidi="ar-SA"/>
    </w:rPr>
  </w:style>
  <w:style w:type="paragraph" w:customStyle="1" w:styleId="Style32">
    <w:name w:val="Style32"/>
    <w:basedOn w:val="a0"/>
    <w:rsid w:val="009B6679"/>
    <w:pPr>
      <w:autoSpaceDE/>
      <w:autoSpaceDN/>
      <w:textAlignment w:val="auto"/>
    </w:pPr>
    <w:rPr>
      <w:kern w:val="1"/>
      <w:lang w:bidi="ar-SA"/>
    </w:rPr>
  </w:style>
  <w:style w:type="paragraph" w:customStyle="1" w:styleId="Style134">
    <w:name w:val="Style134"/>
    <w:basedOn w:val="a0"/>
    <w:rsid w:val="009B6679"/>
    <w:pPr>
      <w:autoSpaceDE/>
      <w:autoSpaceDN/>
      <w:textAlignment w:val="auto"/>
    </w:pPr>
    <w:rPr>
      <w:kern w:val="1"/>
      <w:lang w:bidi="ar-SA"/>
    </w:rPr>
  </w:style>
  <w:style w:type="paragraph" w:customStyle="1" w:styleId="Style48">
    <w:name w:val="Style48"/>
    <w:basedOn w:val="a0"/>
    <w:rsid w:val="009B6679"/>
    <w:pPr>
      <w:autoSpaceDE/>
      <w:autoSpaceDN/>
      <w:textAlignment w:val="auto"/>
    </w:pPr>
    <w:rPr>
      <w:kern w:val="1"/>
      <w:lang w:bidi="ar-SA"/>
    </w:rPr>
  </w:style>
  <w:style w:type="paragraph" w:customStyle="1" w:styleId="Style127">
    <w:name w:val="Style127"/>
    <w:basedOn w:val="a0"/>
    <w:rsid w:val="009B6679"/>
    <w:pPr>
      <w:autoSpaceDE/>
      <w:autoSpaceDN/>
      <w:textAlignment w:val="auto"/>
    </w:pPr>
    <w:rPr>
      <w:kern w:val="1"/>
      <w:lang w:bidi="ar-SA"/>
    </w:rPr>
  </w:style>
  <w:style w:type="paragraph" w:customStyle="1" w:styleId="Style128">
    <w:name w:val="Style128"/>
    <w:basedOn w:val="a0"/>
    <w:rsid w:val="009B6679"/>
    <w:pPr>
      <w:autoSpaceDE/>
      <w:autoSpaceDN/>
      <w:textAlignment w:val="auto"/>
    </w:pPr>
    <w:rPr>
      <w:kern w:val="1"/>
      <w:lang w:bidi="ar-SA"/>
    </w:rPr>
  </w:style>
  <w:style w:type="paragraph" w:customStyle="1" w:styleId="Style47">
    <w:name w:val="Style47"/>
    <w:basedOn w:val="a0"/>
    <w:rsid w:val="009B6679"/>
    <w:pPr>
      <w:autoSpaceDE/>
      <w:autoSpaceDN/>
      <w:textAlignment w:val="auto"/>
    </w:pPr>
    <w:rPr>
      <w:kern w:val="1"/>
      <w:lang w:bidi="ar-SA"/>
    </w:rPr>
  </w:style>
  <w:style w:type="paragraph" w:customStyle="1" w:styleId="Style120">
    <w:name w:val="Style120"/>
    <w:basedOn w:val="a0"/>
    <w:rsid w:val="009B6679"/>
    <w:pPr>
      <w:autoSpaceDE/>
      <w:autoSpaceDN/>
      <w:textAlignment w:val="auto"/>
    </w:pPr>
    <w:rPr>
      <w:kern w:val="1"/>
      <w:lang w:bidi="ar-SA"/>
    </w:rPr>
  </w:style>
  <w:style w:type="paragraph" w:customStyle="1" w:styleId="Style139">
    <w:name w:val="Style139"/>
    <w:basedOn w:val="a0"/>
    <w:rsid w:val="009B6679"/>
    <w:pPr>
      <w:autoSpaceDE/>
      <w:autoSpaceDN/>
      <w:textAlignment w:val="auto"/>
    </w:pPr>
    <w:rPr>
      <w:kern w:val="1"/>
      <w:lang w:bidi="ar-SA"/>
    </w:rPr>
  </w:style>
  <w:style w:type="paragraph" w:customStyle="1" w:styleId="Style108">
    <w:name w:val="Style108"/>
    <w:basedOn w:val="a0"/>
    <w:rsid w:val="009B6679"/>
    <w:pPr>
      <w:autoSpaceDE/>
      <w:autoSpaceDN/>
      <w:textAlignment w:val="auto"/>
    </w:pPr>
    <w:rPr>
      <w:kern w:val="1"/>
      <w:lang w:bidi="ar-SA"/>
    </w:rPr>
  </w:style>
  <w:style w:type="paragraph" w:customStyle="1" w:styleId="Style107">
    <w:name w:val="Style107"/>
    <w:basedOn w:val="a0"/>
    <w:rsid w:val="009B6679"/>
    <w:pPr>
      <w:autoSpaceDE/>
      <w:autoSpaceDN/>
      <w:textAlignment w:val="auto"/>
    </w:pPr>
    <w:rPr>
      <w:kern w:val="1"/>
      <w:lang w:bidi="ar-SA"/>
    </w:rPr>
  </w:style>
  <w:style w:type="paragraph" w:customStyle="1" w:styleId="Style114">
    <w:name w:val="Style114"/>
    <w:basedOn w:val="a0"/>
    <w:rsid w:val="009B6679"/>
    <w:pPr>
      <w:autoSpaceDE/>
      <w:autoSpaceDN/>
      <w:textAlignment w:val="auto"/>
    </w:pPr>
    <w:rPr>
      <w:kern w:val="1"/>
      <w:lang w:bidi="ar-SA"/>
    </w:rPr>
  </w:style>
  <w:style w:type="paragraph" w:customStyle="1" w:styleId="Style117">
    <w:name w:val="Style117"/>
    <w:basedOn w:val="a0"/>
    <w:rsid w:val="009B6679"/>
    <w:pPr>
      <w:autoSpaceDE/>
      <w:autoSpaceDN/>
      <w:textAlignment w:val="auto"/>
    </w:pPr>
    <w:rPr>
      <w:kern w:val="1"/>
      <w:lang w:bidi="ar-SA"/>
    </w:rPr>
  </w:style>
  <w:style w:type="paragraph" w:customStyle="1" w:styleId="Style103">
    <w:name w:val="Style103"/>
    <w:basedOn w:val="a0"/>
    <w:rsid w:val="009B6679"/>
    <w:pPr>
      <w:autoSpaceDE/>
      <w:autoSpaceDN/>
      <w:textAlignment w:val="auto"/>
    </w:pPr>
    <w:rPr>
      <w:kern w:val="1"/>
      <w:lang w:bidi="ar-SA"/>
    </w:rPr>
  </w:style>
  <w:style w:type="paragraph" w:customStyle="1" w:styleId="Style30">
    <w:name w:val="Style30"/>
    <w:basedOn w:val="a0"/>
    <w:rsid w:val="009B6679"/>
    <w:pPr>
      <w:autoSpaceDE/>
      <w:autoSpaceDN/>
      <w:textAlignment w:val="auto"/>
    </w:pPr>
    <w:rPr>
      <w:kern w:val="1"/>
      <w:lang w:bidi="ar-SA"/>
    </w:rPr>
  </w:style>
  <w:style w:type="paragraph" w:customStyle="1" w:styleId="Style112">
    <w:name w:val="Style112"/>
    <w:basedOn w:val="a0"/>
    <w:rsid w:val="009B6679"/>
    <w:pPr>
      <w:autoSpaceDE/>
      <w:autoSpaceDN/>
      <w:textAlignment w:val="auto"/>
    </w:pPr>
    <w:rPr>
      <w:kern w:val="1"/>
      <w:lang w:bidi="ar-SA"/>
    </w:rPr>
  </w:style>
  <w:style w:type="paragraph" w:customStyle="1" w:styleId="Style116">
    <w:name w:val="Style116"/>
    <w:basedOn w:val="a0"/>
    <w:rsid w:val="009B6679"/>
    <w:pPr>
      <w:autoSpaceDE/>
      <w:autoSpaceDN/>
      <w:textAlignment w:val="auto"/>
    </w:pPr>
    <w:rPr>
      <w:kern w:val="1"/>
      <w:lang w:bidi="ar-SA"/>
    </w:rPr>
  </w:style>
  <w:style w:type="paragraph" w:customStyle="1" w:styleId="Style141">
    <w:name w:val="Style141"/>
    <w:basedOn w:val="a0"/>
    <w:rsid w:val="009B6679"/>
    <w:pPr>
      <w:autoSpaceDE/>
      <w:autoSpaceDN/>
      <w:textAlignment w:val="auto"/>
    </w:pPr>
    <w:rPr>
      <w:kern w:val="1"/>
      <w:lang w:bidi="ar-SA"/>
    </w:rPr>
  </w:style>
  <w:style w:type="paragraph" w:customStyle="1" w:styleId="Style129">
    <w:name w:val="Style129"/>
    <w:basedOn w:val="a0"/>
    <w:rsid w:val="009B6679"/>
    <w:pPr>
      <w:autoSpaceDE/>
      <w:autoSpaceDN/>
      <w:textAlignment w:val="auto"/>
    </w:pPr>
    <w:rPr>
      <w:kern w:val="1"/>
      <w:lang w:bidi="ar-SA"/>
    </w:rPr>
  </w:style>
  <w:style w:type="paragraph" w:customStyle="1" w:styleId="Style80">
    <w:name w:val="Style80"/>
    <w:basedOn w:val="a0"/>
    <w:rsid w:val="009B6679"/>
    <w:pPr>
      <w:autoSpaceDE/>
      <w:autoSpaceDN/>
      <w:textAlignment w:val="auto"/>
    </w:pPr>
    <w:rPr>
      <w:kern w:val="1"/>
      <w:lang w:bidi="ar-SA"/>
    </w:rPr>
  </w:style>
  <w:style w:type="paragraph" w:customStyle="1" w:styleId="Style29">
    <w:name w:val="Style29"/>
    <w:basedOn w:val="a0"/>
    <w:rsid w:val="009B6679"/>
    <w:pPr>
      <w:autoSpaceDE/>
      <w:autoSpaceDN/>
      <w:textAlignment w:val="auto"/>
    </w:pPr>
    <w:rPr>
      <w:kern w:val="1"/>
      <w:lang w:bidi="ar-SA"/>
    </w:rPr>
  </w:style>
  <w:style w:type="paragraph" w:customStyle="1" w:styleId="Style113">
    <w:name w:val="Style113"/>
    <w:basedOn w:val="a0"/>
    <w:rsid w:val="009B6679"/>
    <w:pPr>
      <w:autoSpaceDE/>
      <w:autoSpaceDN/>
      <w:textAlignment w:val="auto"/>
    </w:pPr>
    <w:rPr>
      <w:kern w:val="1"/>
      <w:lang w:bidi="ar-SA"/>
    </w:rPr>
  </w:style>
  <w:style w:type="paragraph" w:customStyle="1" w:styleId="Style109">
    <w:name w:val="Style109"/>
    <w:basedOn w:val="a0"/>
    <w:rsid w:val="009B6679"/>
    <w:pPr>
      <w:autoSpaceDE/>
      <w:autoSpaceDN/>
      <w:textAlignment w:val="auto"/>
    </w:pPr>
    <w:rPr>
      <w:kern w:val="1"/>
      <w:lang w:bidi="ar-SA"/>
    </w:rPr>
  </w:style>
  <w:style w:type="paragraph" w:customStyle="1" w:styleId="af9">
    <w:name w:val="Содержимое врезки"/>
    <w:basedOn w:val="a2"/>
    <w:rsid w:val="009B6679"/>
  </w:style>
  <w:style w:type="paragraph" w:styleId="afa">
    <w:name w:val="No Spacing"/>
    <w:link w:val="afb"/>
    <w:uiPriority w:val="1"/>
    <w:qFormat/>
    <w:rsid w:val="00BE199C"/>
    <w:rPr>
      <w:rFonts w:ascii="Calibri" w:hAnsi="Calibri"/>
      <w:sz w:val="22"/>
      <w:szCs w:val="22"/>
    </w:rPr>
  </w:style>
  <w:style w:type="character" w:customStyle="1" w:styleId="afb">
    <w:name w:val="Без интервала Знак"/>
    <w:basedOn w:val="a3"/>
    <w:link w:val="afa"/>
    <w:uiPriority w:val="1"/>
    <w:locked/>
    <w:rsid w:val="00BE199C"/>
    <w:rPr>
      <w:rFonts w:ascii="Calibri" w:hAnsi="Calibri"/>
      <w:sz w:val="22"/>
      <w:szCs w:val="22"/>
      <w:lang w:val="ru-RU" w:eastAsia="ru-RU" w:bidi="ar-SA"/>
    </w:rPr>
  </w:style>
  <w:style w:type="numbering" w:customStyle="1" w:styleId="WW8Num2">
    <w:name w:val="WW8Num2"/>
    <w:rsid w:val="0017354D"/>
    <w:pPr>
      <w:numPr>
        <w:numId w:val="5"/>
      </w:numPr>
    </w:pPr>
  </w:style>
  <w:style w:type="numbering" w:customStyle="1" w:styleId="RTFNum2">
    <w:name w:val="RTF_Num 2"/>
    <w:rsid w:val="0017354D"/>
    <w:pPr>
      <w:numPr>
        <w:numId w:val="2"/>
      </w:numPr>
    </w:pPr>
  </w:style>
  <w:style w:type="numbering" w:customStyle="1" w:styleId="WW8Num1">
    <w:name w:val="WW8Num1"/>
    <w:rsid w:val="0017354D"/>
    <w:pPr>
      <w:numPr>
        <w:numId w:val="3"/>
      </w:numPr>
    </w:pPr>
  </w:style>
  <w:style w:type="numbering" w:customStyle="1" w:styleId="WW8Num5">
    <w:name w:val="WW8Num5"/>
    <w:rsid w:val="0017354D"/>
    <w:pPr>
      <w:numPr>
        <w:numId w:val="4"/>
      </w:numPr>
    </w:pPr>
  </w:style>
  <w:style w:type="numbering" w:customStyle="1" w:styleId="WW8Num6">
    <w:name w:val="WW8Num6"/>
    <w:rsid w:val="0017354D"/>
    <w:pPr>
      <w:numPr>
        <w:numId w:val="1"/>
      </w:numPr>
    </w:pPr>
  </w:style>
  <w:style w:type="paragraph" w:styleId="afc">
    <w:name w:val="List Paragraph"/>
    <w:basedOn w:val="a0"/>
    <w:link w:val="afd"/>
    <w:uiPriority w:val="34"/>
    <w:qFormat/>
    <w:rsid w:val="00AF48A2"/>
    <w:pPr>
      <w:widowControl/>
      <w:suppressAutoHyphens w:val="0"/>
      <w:autoSpaceDE/>
      <w:autoSpaceDN/>
      <w:spacing w:after="200" w:line="276" w:lineRule="auto"/>
      <w:ind w:left="720"/>
      <w:contextualSpacing/>
      <w:textAlignment w:val="auto"/>
    </w:pPr>
    <w:rPr>
      <w:color w:val="000000"/>
      <w:kern w:val="0"/>
      <w:szCs w:val="22"/>
      <w:lang w:eastAsia="ru-RU" w:bidi="ar-SA"/>
    </w:rPr>
  </w:style>
  <w:style w:type="paragraph" w:customStyle="1" w:styleId="Default">
    <w:name w:val="Default"/>
    <w:rsid w:val="00C5517E"/>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3"/>
    <w:rsid w:val="007D50A4"/>
  </w:style>
  <w:style w:type="character" w:customStyle="1" w:styleId="butback">
    <w:name w:val="butback"/>
    <w:basedOn w:val="a3"/>
    <w:rsid w:val="007D50A4"/>
  </w:style>
  <w:style w:type="character" w:customStyle="1" w:styleId="submenu-table">
    <w:name w:val="submenu-table"/>
    <w:basedOn w:val="a3"/>
    <w:rsid w:val="007D50A4"/>
  </w:style>
  <w:style w:type="paragraph" w:styleId="14">
    <w:name w:val="toc 1"/>
    <w:basedOn w:val="a0"/>
    <w:next w:val="a0"/>
    <w:autoRedefine/>
    <w:uiPriority w:val="39"/>
    <w:unhideWhenUsed/>
    <w:qFormat/>
    <w:rsid w:val="007D50A4"/>
    <w:pPr>
      <w:widowControl/>
      <w:tabs>
        <w:tab w:val="right" w:leader="dot" w:pos="9214"/>
      </w:tabs>
      <w:suppressAutoHyphens w:val="0"/>
      <w:autoSpaceDE/>
      <w:autoSpaceDN/>
      <w:spacing w:after="100" w:line="276" w:lineRule="auto"/>
      <w:jc w:val="both"/>
      <w:textAlignment w:val="auto"/>
    </w:pPr>
    <w:rPr>
      <w:b/>
      <w:noProof/>
      <w:color w:val="000000"/>
      <w:kern w:val="0"/>
      <w:sz w:val="28"/>
      <w:szCs w:val="28"/>
      <w:lang w:eastAsia="ru-RU" w:bidi="ar-SA"/>
    </w:rPr>
  </w:style>
  <w:style w:type="character" w:styleId="afe">
    <w:name w:val="Hyperlink"/>
    <w:basedOn w:val="a3"/>
    <w:uiPriority w:val="99"/>
    <w:unhideWhenUsed/>
    <w:rsid w:val="007D50A4"/>
    <w:rPr>
      <w:color w:val="0000FF"/>
      <w:u w:val="single"/>
    </w:rPr>
  </w:style>
  <w:style w:type="paragraph" w:styleId="23">
    <w:name w:val="toc 2"/>
    <w:basedOn w:val="a0"/>
    <w:next w:val="a0"/>
    <w:autoRedefine/>
    <w:uiPriority w:val="39"/>
    <w:unhideWhenUsed/>
    <w:qFormat/>
    <w:rsid w:val="008623BF"/>
    <w:pPr>
      <w:spacing w:after="100"/>
      <w:ind w:left="240"/>
    </w:pPr>
    <w:rPr>
      <w:rFonts w:cs="Mangal"/>
      <w:szCs w:val="21"/>
    </w:rPr>
  </w:style>
  <w:style w:type="paragraph" w:styleId="aff">
    <w:name w:val="TOC Heading"/>
    <w:basedOn w:val="1"/>
    <w:next w:val="a0"/>
    <w:uiPriority w:val="39"/>
    <w:unhideWhenUsed/>
    <w:qFormat/>
    <w:rsid w:val="008623BF"/>
    <w:pPr>
      <w:keepLines/>
      <w:numPr>
        <w:numId w:val="0"/>
      </w:numPr>
      <w:autoSpaceDE w:val="0"/>
      <w:autoSpaceDN w:val="0"/>
      <w:spacing w:before="480" w:after="0"/>
      <w:textAlignment w:val="baseline"/>
      <w:outlineLvl w:val="9"/>
    </w:pPr>
    <w:rPr>
      <w:rFonts w:asciiTheme="majorHAnsi" w:eastAsiaTheme="majorEastAsia" w:hAnsiTheme="majorHAnsi" w:cs="Mangal"/>
      <w:color w:val="365F91" w:themeColor="accent1" w:themeShade="BF"/>
      <w:kern w:val="3"/>
      <w:sz w:val="28"/>
      <w:szCs w:val="25"/>
      <w:lang w:bidi="hi-IN"/>
    </w:rPr>
  </w:style>
  <w:style w:type="character" w:customStyle="1" w:styleId="22">
    <w:name w:val="Заголовок 2 Знак"/>
    <w:basedOn w:val="a3"/>
    <w:link w:val="21"/>
    <w:rsid w:val="008623BF"/>
    <w:rPr>
      <w:rFonts w:ascii="Arial" w:eastAsia="Calibri" w:hAnsi="Arial"/>
      <w:b/>
      <w:bCs/>
      <w:i/>
      <w:iCs/>
      <w:sz w:val="28"/>
      <w:szCs w:val="28"/>
    </w:rPr>
  </w:style>
  <w:style w:type="character" w:customStyle="1" w:styleId="31">
    <w:name w:val="Заголовок 3 Знак"/>
    <w:aliases w:val="ПодЗаголовок Знак"/>
    <w:basedOn w:val="a3"/>
    <w:link w:val="30"/>
    <w:rsid w:val="008623BF"/>
    <w:rPr>
      <w:rFonts w:ascii="Arial" w:eastAsia="Calibri" w:hAnsi="Arial"/>
      <w:b/>
      <w:bCs/>
      <w:sz w:val="26"/>
      <w:szCs w:val="26"/>
    </w:rPr>
  </w:style>
  <w:style w:type="character" w:customStyle="1" w:styleId="40">
    <w:name w:val="Заголовок 4 Знак"/>
    <w:basedOn w:val="a3"/>
    <w:link w:val="4"/>
    <w:rsid w:val="008623BF"/>
    <w:rPr>
      <w:rFonts w:eastAsia="Calibri"/>
      <w:b/>
      <w:bCs/>
      <w:sz w:val="28"/>
      <w:szCs w:val="28"/>
    </w:rPr>
  </w:style>
  <w:style w:type="character" w:customStyle="1" w:styleId="50">
    <w:name w:val="Заголовок 5 Знак"/>
    <w:basedOn w:val="a3"/>
    <w:link w:val="5"/>
    <w:rsid w:val="008623BF"/>
    <w:rPr>
      <w:rFonts w:eastAsia="Calibri"/>
      <w:b/>
      <w:bCs/>
      <w:i/>
      <w:iCs/>
      <w:sz w:val="26"/>
      <w:szCs w:val="26"/>
    </w:rPr>
  </w:style>
  <w:style w:type="character" w:customStyle="1" w:styleId="60">
    <w:name w:val="Заголовок 6 Знак"/>
    <w:basedOn w:val="a3"/>
    <w:link w:val="6"/>
    <w:rsid w:val="008623BF"/>
    <w:rPr>
      <w:rFonts w:eastAsia="Calibri"/>
      <w:b/>
      <w:bCs/>
      <w:sz w:val="22"/>
      <w:szCs w:val="22"/>
    </w:rPr>
  </w:style>
  <w:style w:type="character" w:customStyle="1" w:styleId="70">
    <w:name w:val="Заголовок 7 Знак"/>
    <w:basedOn w:val="a3"/>
    <w:link w:val="7"/>
    <w:rsid w:val="008623BF"/>
    <w:rPr>
      <w:rFonts w:eastAsia="Calibri"/>
      <w:sz w:val="24"/>
      <w:szCs w:val="24"/>
    </w:rPr>
  </w:style>
  <w:style w:type="character" w:customStyle="1" w:styleId="80">
    <w:name w:val="Заголовок 8 Знак"/>
    <w:basedOn w:val="a3"/>
    <w:link w:val="8"/>
    <w:rsid w:val="008623BF"/>
    <w:rPr>
      <w:rFonts w:eastAsia="Calibri"/>
      <w:i/>
      <w:iCs/>
      <w:sz w:val="24"/>
      <w:szCs w:val="24"/>
    </w:rPr>
  </w:style>
  <w:style w:type="character" w:customStyle="1" w:styleId="90">
    <w:name w:val="Заголовок 9 Знак"/>
    <w:basedOn w:val="a3"/>
    <w:link w:val="9"/>
    <w:rsid w:val="008623BF"/>
    <w:rPr>
      <w:rFonts w:ascii="Arial" w:eastAsia="Calibri" w:hAnsi="Arial"/>
      <w:sz w:val="22"/>
      <w:szCs w:val="22"/>
    </w:rPr>
  </w:style>
  <w:style w:type="paragraph" w:styleId="32">
    <w:name w:val="toc 3"/>
    <w:basedOn w:val="a0"/>
    <w:next w:val="a0"/>
    <w:autoRedefine/>
    <w:uiPriority w:val="39"/>
    <w:qFormat/>
    <w:rsid w:val="008623BF"/>
    <w:pPr>
      <w:widowControl/>
      <w:tabs>
        <w:tab w:val="left" w:pos="1877"/>
        <w:tab w:val="right" w:leader="dot" w:pos="9498"/>
      </w:tabs>
      <w:suppressAutoHyphens w:val="0"/>
      <w:autoSpaceDE/>
      <w:autoSpaceDN/>
      <w:jc w:val="both"/>
      <w:textAlignment w:val="auto"/>
    </w:pPr>
    <w:rPr>
      <w:kern w:val="0"/>
      <w:lang w:eastAsia="ru-RU" w:bidi="ar-SA"/>
    </w:rPr>
  </w:style>
  <w:style w:type="character" w:styleId="aff0">
    <w:name w:val="Strong"/>
    <w:uiPriority w:val="22"/>
    <w:qFormat/>
    <w:rsid w:val="008623BF"/>
    <w:rPr>
      <w:b/>
      <w:bCs/>
    </w:rPr>
  </w:style>
  <w:style w:type="paragraph" w:customStyle="1" w:styleId="aff1">
    <w:name w:val="Чертежный"/>
    <w:rsid w:val="008623BF"/>
    <w:pPr>
      <w:jc w:val="both"/>
    </w:pPr>
    <w:rPr>
      <w:rFonts w:ascii="ISOCPEUR" w:hAnsi="ISOCPEUR"/>
      <w:i/>
      <w:sz w:val="28"/>
      <w:lang w:val="uk-UA"/>
    </w:rPr>
  </w:style>
  <w:style w:type="paragraph" w:styleId="2">
    <w:name w:val="List Bullet 2"/>
    <w:basedOn w:val="a0"/>
    <w:rsid w:val="008623BF"/>
    <w:pPr>
      <w:widowControl/>
      <w:numPr>
        <w:numId w:val="36"/>
      </w:numPr>
      <w:suppressAutoHyphens w:val="0"/>
      <w:autoSpaceDE/>
      <w:autoSpaceDN/>
      <w:textAlignment w:val="auto"/>
    </w:pPr>
    <w:rPr>
      <w:kern w:val="0"/>
      <w:lang w:eastAsia="ru-RU" w:bidi="ar-SA"/>
    </w:rPr>
  </w:style>
  <w:style w:type="paragraph" w:styleId="3">
    <w:name w:val="List Bullet 3"/>
    <w:basedOn w:val="a0"/>
    <w:rsid w:val="008623BF"/>
    <w:pPr>
      <w:widowControl/>
      <w:numPr>
        <w:numId w:val="37"/>
      </w:numPr>
      <w:suppressAutoHyphens w:val="0"/>
      <w:autoSpaceDE/>
      <w:autoSpaceDN/>
      <w:textAlignment w:val="auto"/>
    </w:pPr>
    <w:rPr>
      <w:kern w:val="0"/>
      <w:lang w:eastAsia="ru-RU" w:bidi="ar-SA"/>
    </w:rPr>
  </w:style>
  <w:style w:type="paragraph" w:styleId="aff2">
    <w:name w:val="Body Text First Indent"/>
    <w:basedOn w:val="a2"/>
    <w:link w:val="aff3"/>
    <w:rsid w:val="008623BF"/>
    <w:pPr>
      <w:widowControl/>
      <w:suppressAutoHyphens w:val="0"/>
      <w:ind w:firstLine="210"/>
    </w:pPr>
    <w:rPr>
      <w:kern w:val="0"/>
      <w:lang w:eastAsia="ru-RU"/>
    </w:rPr>
  </w:style>
  <w:style w:type="character" w:customStyle="1" w:styleId="aff3">
    <w:name w:val="Красная строка Знак"/>
    <w:basedOn w:val="af5"/>
    <w:link w:val="aff2"/>
    <w:rsid w:val="008623BF"/>
  </w:style>
  <w:style w:type="paragraph" w:styleId="aff4">
    <w:name w:val="Body Text Indent"/>
    <w:basedOn w:val="a0"/>
    <w:link w:val="aff5"/>
    <w:rsid w:val="008623BF"/>
    <w:pPr>
      <w:widowControl/>
      <w:suppressAutoHyphens w:val="0"/>
      <w:autoSpaceDE/>
      <w:autoSpaceDN/>
      <w:spacing w:after="120"/>
      <w:ind w:left="283"/>
      <w:textAlignment w:val="auto"/>
    </w:pPr>
    <w:rPr>
      <w:kern w:val="0"/>
      <w:lang w:eastAsia="ru-RU" w:bidi="ar-SA"/>
    </w:rPr>
  </w:style>
  <w:style w:type="character" w:customStyle="1" w:styleId="aff5">
    <w:name w:val="Основной текст с отступом Знак"/>
    <w:basedOn w:val="a3"/>
    <w:link w:val="aff4"/>
    <w:rsid w:val="008623BF"/>
    <w:rPr>
      <w:sz w:val="24"/>
      <w:szCs w:val="24"/>
    </w:rPr>
  </w:style>
  <w:style w:type="table" w:styleId="aff6">
    <w:name w:val="Table Grid"/>
    <w:basedOn w:val="a4"/>
    <w:uiPriority w:val="59"/>
    <w:rsid w:val="008623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5"/>
    <w:rsid w:val="008623BF"/>
    <w:pPr>
      <w:numPr>
        <w:numId w:val="39"/>
      </w:numPr>
    </w:pPr>
  </w:style>
  <w:style w:type="numbering" w:styleId="a">
    <w:name w:val="Outline List 3"/>
    <w:basedOn w:val="a5"/>
    <w:rsid w:val="008623BF"/>
    <w:pPr>
      <w:numPr>
        <w:numId w:val="38"/>
      </w:numPr>
    </w:pPr>
  </w:style>
  <w:style w:type="character" w:styleId="aff7">
    <w:name w:val="page number"/>
    <w:basedOn w:val="a3"/>
    <w:rsid w:val="008623BF"/>
  </w:style>
  <w:style w:type="character" w:styleId="aff8">
    <w:name w:val="FollowedHyperlink"/>
    <w:uiPriority w:val="99"/>
    <w:rsid w:val="008623BF"/>
    <w:rPr>
      <w:color w:val="800080"/>
      <w:u w:val="single"/>
    </w:rPr>
  </w:style>
  <w:style w:type="paragraph" w:styleId="24">
    <w:name w:val="Body Text 2"/>
    <w:basedOn w:val="a0"/>
    <w:link w:val="25"/>
    <w:rsid w:val="008623BF"/>
    <w:pPr>
      <w:widowControl/>
      <w:suppressAutoHyphens w:val="0"/>
      <w:autoSpaceDE/>
      <w:autoSpaceDN/>
      <w:spacing w:after="120" w:line="480" w:lineRule="auto"/>
      <w:textAlignment w:val="auto"/>
    </w:pPr>
    <w:rPr>
      <w:kern w:val="0"/>
      <w:lang w:eastAsia="ru-RU" w:bidi="ar-SA"/>
    </w:rPr>
  </w:style>
  <w:style w:type="character" w:customStyle="1" w:styleId="25">
    <w:name w:val="Основной текст 2 Знак"/>
    <w:basedOn w:val="a3"/>
    <w:link w:val="24"/>
    <w:rsid w:val="008623BF"/>
    <w:rPr>
      <w:sz w:val="24"/>
      <w:szCs w:val="24"/>
    </w:rPr>
  </w:style>
  <w:style w:type="numbering" w:customStyle="1" w:styleId="10">
    <w:name w:val="Стиль1"/>
    <w:rsid w:val="008623BF"/>
    <w:pPr>
      <w:numPr>
        <w:numId w:val="40"/>
      </w:numPr>
    </w:pPr>
  </w:style>
  <w:style w:type="numbering" w:customStyle="1" w:styleId="20">
    <w:name w:val="Стиль2"/>
    <w:basedOn w:val="a5"/>
    <w:rsid w:val="008623BF"/>
    <w:pPr>
      <w:numPr>
        <w:numId w:val="41"/>
      </w:numPr>
    </w:pPr>
  </w:style>
  <w:style w:type="paragraph" w:styleId="aff9">
    <w:name w:val="Document Map"/>
    <w:basedOn w:val="a0"/>
    <w:link w:val="affa"/>
    <w:rsid w:val="008623BF"/>
    <w:pPr>
      <w:widowControl/>
      <w:suppressAutoHyphens w:val="0"/>
      <w:autoSpaceDE/>
      <w:autoSpaceDN/>
      <w:textAlignment w:val="auto"/>
    </w:pPr>
    <w:rPr>
      <w:rFonts w:ascii="Tahoma" w:hAnsi="Tahoma"/>
      <w:kern w:val="0"/>
      <w:sz w:val="16"/>
      <w:szCs w:val="16"/>
      <w:lang w:eastAsia="ru-RU" w:bidi="ar-SA"/>
    </w:rPr>
  </w:style>
  <w:style w:type="character" w:customStyle="1" w:styleId="affa">
    <w:name w:val="Схема документа Знак"/>
    <w:basedOn w:val="a3"/>
    <w:link w:val="aff9"/>
    <w:rsid w:val="008623BF"/>
    <w:rPr>
      <w:rFonts w:ascii="Tahoma" w:hAnsi="Tahoma"/>
      <w:sz w:val="16"/>
      <w:szCs w:val="16"/>
    </w:rPr>
  </w:style>
  <w:style w:type="paragraph" w:customStyle="1" w:styleId="xl69">
    <w:name w:val="xl69"/>
    <w:basedOn w:val="a0"/>
    <w:rsid w:val="008623BF"/>
    <w:pPr>
      <w:widowControl/>
      <w:shd w:val="clear" w:color="000000" w:fill="FFFFFF"/>
      <w:suppressAutoHyphens w:val="0"/>
      <w:autoSpaceDE/>
      <w:autoSpaceDN/>
      <w:spacing w:before="100" w:beforeAutospacing="1" w:after="100" w:afterAutospacing="1"/>
      <w:textAlignment w:val="center"/>
    </w:pPr>
    <w:rPr>
      <w:color w:val="000000"/>
      <w:kern w:val="0"/>
      <w:sz w:val="22"/>
      <w:szCs w:val="22"/>
      <w:lang w:eastAsia="ru-RU" w:bidi="ar-SA"/>
    </w:rPr>
  </w:style>
  <w:style w:type="paragraph" w:customStyle="1" w:styleId="xl70">
    <w:name w:val="xl70"/>
    <w:basedOn w:val="a0"/>
    <w:rsid w:val="008623BF"/>
    <w:pPr>
      <w:widowControl/>
      <w:suppressAutoHyphens w:val="0"/>
      <w:autoSpaceDE/>
      <w:autoSpaceDN/>
      <w:spacing w:before="100" w:beforeAutospacing="1" w:after="100" w:afterAutospacing="1"/>
      <w:textAlignment w:val="center"/>
    </w:pPr>
    <w:rPr>
      <w:color w:val="000000"/>
      <w:kern w:val="0"/>
      <w:sz w:val="22"/>
      <w:szCs w:val="22"/>
      <w:lang w:eastAsia="ru-RU" w:bidi="ar-SA"/>
    </w:rPr>
  </w:style>
  <w:style w:type="paragraph" w:customStyle="1" w:styleId="xl71">
    <w:name w:val="xl71"/>
    <w:basedOn w:val="a0"/>
    <w:rsid w:val="008623BF"/>
    <w:pPr>
      <w:widowControl/>
      <w:suppressAutoHyphens w:val="0"/>
      <w:autoSpaceDE/>
      <w:autoSpaceDN/>
      <w:spacing w:before="100" w:beforeAutospacing="1" w:after="100" w:afterAutospacing="1"/>
      <w:textAlignment w:val="center"/>
    </w:pPr>
    <w:rPr>
      <w:color w:val="000000"/>
      <w:kern w:val="0"/>
      <w:sz w:val="16"/>
      <w:szCs w:val="16"/>
      <w:lang w:eastAsia="ru-RU" w:bidi="ar-SA"/>
    </w:rPr>
  </w:style>
  <w:style w:type="paragraph" w:customStyle="1" w:styleId="xl72">
    <w:name w:val="xl72"/>
    <w:basedOn w:val="a0"/>
    <w:rsid w:val="008623BF"/>
    <w:pPr>
      <w:widowControl/>
      <w:pBdr>
        <w:top w:val="single" w:sz="4" w:space="0" w:color="auto"/>
        <w:left w:val="single" w:sz="4" w:space="0" w:color="auto"/>
        <w:bottom w:val="single" w:sz="4" w:space="0" w:color="auto"/>
        <w:right w:val="single" w:sz="4" w:space="0" w:color="auto"/>
      </w:pBdr>
      <w:shd w:val="clear" w:color="000000" w:fill="FFFFE1"/>
      <w:suppressAutoHyphens w:val="0"/>
      <w:autoSpaceDE/>
      <w:autoSpaceDN/>
      <w:spacing w:before="100" w:beforeAutospacing="1" w:after="100" w:afterAutospacing="1"/>
      <w:jc w:val="center"/>
      <w:textAlignment w:val="center"/>
    </w:pPr>
    <w:rPr>
      <w:b/>
      <w:bCs/>
      <w:color w:val="000000"/>
      <w:kern w:val="0"/>
      <w:lang w:eastAsia="ru-RU" w:bidi="ar-SA"/>
    </w:rPr>
  </w:style>
  <w:style w:type="paragraph" w:customStyle="1" w:styleId="xl73">
    <w:name w:val="xl73"/>
    <w:basedOn w:val="a0"/>
    <w:rsid w:val="008623BF"/>
    <w:pPr>
      <w:widowControl/>
      <w:pBdr>
        <w:top w:val="single" w:sz="4" w:space="0" w:color="auto"/>
        <w:left w:val="single" w:sz="4" w:space="0" w:color="auto"/>
        <w:bottom w:val="single" w:sz="4" w:space="0" w:color="auto"/>
        <w:right w:val="single" w:sz="4" w:space="0" w:color="auto"/>
      </w:pBdr>
      <w:shd w:val="clear" w:color="000000" w:fill="FFFFE1"/>
      <w:suppressAutoHyphens w:val="0"/>
      <w:autoSpaceDE/>
      <w:autoSpaceDN/>
      <w:spacing w:before="100" w:beforeAutospacing="1" w:after="100" w:afterAutospacing="1"/>
      <w:jc w:val="center"/>
      <w:textAlignment w:val="center"/>
    </w:pPr>
    <w:rPr>
      <w:b/>
      <w:bCs/>
      <w:color w:val="000000"/>
      <w:kern w:val="0"/>
      <w:sz w:val="18"/>
      <w:szCs w:val="18"/>
      <w:lang w:eastAsia="ru-RU" w:bidi="ar-SA"/>
    </w:rPr>
  </w:style>
  <w:style w:type="paragraph" w:customStyle="1" w:styleId="xl74">
    <w:name w:val="xl74"/>
    <w:basedOn w:val="a0"/>
    <w:rsid w:val="008623BF"/>
    <w:pPr>
      <w:widowControl/>
      <w:suppressAutoHyphens w:val="0"/>
      <w:autoSpaceDE/>
      <w:autoSpaceDN/>
      <w:spacing w:before="100" w:beforeAutospacing="1" w:after="100" w:afterAutospacing="1"/>
      <w:textAlignment w:val="center"/>
    </w:pPr>
    <w:rPr>
      <w:color w:val="000000"/>
      <w:kern w:val="0"/>
      <w:sz w:val="22"/>
      <w:szCs w:val="22"/>
      <w:lang w:eastAsia="ru-RU" w:bidi="ar-SA"/>
    </w:rPr>
  </w:style>
  <w:style w:type="paragraph" w:customStyle="1" w:styleId="xl75">
    <w:name w:val="xl75"/>
    <w:basedOn w:val="a0"/>
    <w:rsid w:val="008623BF"/>
    <w:pPr>
      <w:widowControl/>
      <w:pBdr>
        <w:top w:val="single" w:sz="4" w:space="0" w:color="auto"/>
        <w:left w:val="single" w:sz="4" w:space="0" w:color="auto"/>
        <w:bottom w:val="single" w:sz="4" w:space="0" w:color="auto"/>
        <w:right w:val="single" w:sz="4" w:space="0" w:color="auto"/>
      </w:pBdr>
      <w:shd w:val="clear" w:color="000000" w:fill="FFFFFF"/>
      <w:suppressAutoHyphens w:val="0"/>
      <w:autoSpaceDE/>
      <w:autoSpaceDN/>
      <w:spacing w:before="100" w:beforeAutospacing="1" w:after="100" w:afterAutospacing="1"/>
      <w:jc w:val="center"/>
      <w:textAlignment w:val="center"/>
    </w:pPr>
    <w:rPr>
      <w:color w:val="000000"/>
      <w:kern w:val="0"/>
      <w:sz w:val="22"/>
      <w:szCs w:val="22"/>
      <w:lang w:eastAsia="ru-RU" w:bidi="ar-SA"/>
    </w:rPr>
  </w:style>
  <w:style w:type="paragraph" w:customStyle="1" w:styleId="xl76">
    <w:name w:val="xl76"/>
    <w:basedOn w:val="a0"/>
    <w:rsid w:val="008623BF"/>
    <w:pPr>
      <w:widowControl/>
      <w:pBdr>
        <w:top w:val="single" w:sz="4" w:space="0" w:color="auto"/>
        <w:left w:val="single" w:sz="4" w:space="0" w:color="auto"/>
        <w:bottom w:val="single" w:sz="4" w:space="0" w:color="auto"/>
        <w:right w:val="single" w:sz="4" w:space="0" w:color="auto"/>
      </w:pBdr>
      <w:shd w:val="clear" w:color="000000" w:fill="FFFFFF"/>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77">
    <w:name w:val="xl77"/>
    <w:basedOn w:val="a0"/>
    <w:rsid w:val="008623BF"/>
    <w:pPr>
      <w:widowControl/>
      <w:pBdr>
        <w:top w:val="single" w:sz="4" w:space="0" w:color="auto"/>
        <w:left w:val="single" w:sz="4" w:space="0" w:color="auto"/>
        <w:bottom w:val="single" w:sz="4" w:space="0" w:color="auto"/>
        <w:right w:val="single" w:sz="4" w:space="0" w:color="auto"/>
      </w:pBdr>
      <w:shd w:val="clear" w:color="000000" w:fill="FFFFFF"/>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78">
    <w:name w:val="xl78"/>
    <w:basedOn w:val="a0"/>
    <w:rsid w:val="008623BF"/>
    <w:pPr>
      <w:widowControl/>
      <w:pBdr>
        <w:top w:val="single" w:sz="4" w:space="0" w:color="auto"/>
        <w:left w:val="single" w:sz="4" w:space="0" w:color="auto"/>
        <w:bottom w:val="single" w:sz="4" w:space="0" w:color="auto"/>
        <w:right w:val="single" w:sz="4" w:space="0" w:color="auto"/>
      </w:pBdr>
      <w:shd w:val="clear" w:color="000000" w:fill="FFFFFF"/>
      <w:suppressAutoHyphens w:val="0"/>
      <w:autoSpaceDE/>
      <w:autoSpaceDN/>
      <w:spacing w:before="100" w:beforeAutospacing="1" w:after="100" w:afterAutospacing="1"/>
      <w:jc w:val="center"/>
      <w:textAlignment w:val="center"/>
    </w:pPr>
    <w:rPr>
      <w:color w:val="000000"/>
      <w:kern w:val="0"/>
      <w:sz w:val="16"/>
      <w:szCs w:val="16"/>
      <w:lang w:eastAsia="ru-RU" w:bidi="ar-SA"/>
    </w:rPr>
  </w:style>
  <w:style w:type="paragraph" w:customStyle="1" w:styleId="xl79">
    <w:name w:val="xl79"/>
    <w:basedOn w:val="a0"/>
    <w:rsid w:val="008623BF"/>
    <w:pPr>
      <w:widowControl/>
      <w:pBdr>
        <w:top w:val="single" w:sz="4" w:space="0" w:color="auto"/>
        <w:left w:val="single" w:sz="4" w:space="0" w:color="auto"/>
        <w:bottom w:val="single" w:sz="4" w:space="0" w:color="auto"/>
        <w:right w:val="single" w:sz="4" w:space="0" w:color="auto"/>
      </w:pBdr>
      <w:shd w:val="clear" w:color="000000" w:fill="FFFFFF"/>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80">
    <w:name w:val="xl80"/>
    <w:basedOn w:val="a0"/>
    <w:rsid w:val="008623BF"/>
    <w:pPr>
      <w:widowControl/>
      <w:shd w:val="clear" w:color="000000" w:fill="FFFFFF"/>
      <w:suppressAutoHyphens w:val="0"/>
      <w:autoSpaceDE/>
      <w:autoSpaceDN/>
      <w:spacing w:before="100" w:beforeAutospacing="1" w:after="100" w:afterAutospacing="1"/>
      <w:textAlignment w:val="center"/>
    </w:pPr>
    <w:rPr>
      <w:color w:val="000000"/>
      <w:kern w:val="0"/>
      <w:sz w:val="22"/>
      <w:szCs w:val="22"/>
      <w:lang w:eastAsia="ru-RU" w:bidi="ar-SA"/>
    </w:rPr>
  </w:style>
  <w:style w:type="paragraph" w:customStyle="1" w:styleId="xl81">
    <w:name w:val="xl81"/>
    <w:basedOn w:val="a0"/>
    <w:rsid w:val="008623BF"/>
    <w:pPr>
      <w:widowControl/>
      <w:pBdr>
        <w:top w:val="single" w:sz="4" w:space="0" w:color="auto"/>
        <w:left w:val="single" w:sz="4" w:space="0" w:color="auto"/>
        <w:bottom w:val="single" w:sz="4" w:space="0" w:color="auto"/>
        <w:right w:val="single" w:sz="4" w:space="0" w:color="auto"/>
      </w:pBdr>
      <w:shd w:val="clear" w:color="000000" w:fill="FFFFCC"/>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82">
    <w:name w:val="xl82"/>
    <w:basedOn w:val="a0"/>
    <w:rsid w:val="008623BF"/>
    <w:pPr>
      <w:widowControl/>
      <w:pBdr>
        <w:top w:val="single" w:sz="4" w:space="0" w:color="auto"/>
        <w:left w:val="single" w:sz="4" w:space="0" w:color="auto"/>
        <w:bottom w:val="single" w:sz="4" w:space="0" w:color="auto"/>
        <w:right w:val="single" w:sz="4" w:space="0" w:color="auto"/>
      </w:pBdr>
      <w:shd w:val="clear" w:color="000000" w:fill="FFFFCC"/>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83">
    <w:name w:val="xl83"/>
    <w:basedOn w:val="a0"/>
    <w:rsid w:val="008623BF"/>
    <w:pPr>
      <w:widowControl/>
      <w:pBdr>
        <w:top w:val="single" w:sz="4" w:space="0" w:color="auto"/>
        <w:left w:val="single" w:sz="4" w:space="0" w:color="auto"/>
        <w:bottom w:val="single" w:sz="4" w:space="0" w:color="auto"/>
        <w:right w:val="single" w:sz="4" w:space="0" w:color="auto"/>
      </w:pBdr>
      <w:shd w:val="clear" w:color="000000" w:fill="FFFFCC"/>
      <w:suppressAutoHyphens w:val="0"/>
      <w:autoSpaceDE/>
      <w:autoSpaceDN/>
      <w:spacing w:before="100" w:beforeAutospacing="1" w:after="100" w:afterAutospacing="1"/>
      <w:jc w:val="center"/>
      <w:textAlignment w:val="center"/>
    </w:pPr>
    <w:rPr>
      <w:color w:val="000000"/>
      <w:kern w:val="0"/>
      <w:sz w:val="16"/>
      <w:szCs w:val="16"/>
      <w:lang w:eastAsia="ru-RU" w:bidi="ar-SA"/>
    </w:rPr>
  </w:style>
  <w:style w:type="paragraph" w:customStyle="1" w:styleId="xl84">
    <w:name w:val="xl84"/>
    <w:basedOn w:val="a0"/>
    <w:rsid w:val="008623BF"/>
    <w:pPr>
      <w:widowControl/>
      <w:pBdr>
        <w:top w:val="single" w:sz="4" w:space="0" w:color="auto"/>
        <w:left w:val="single" w:sz="4" w:space="0" w:color="auto"/>
        <w:bottom w:val="single" w:sz="4" w:space="0" w:color="auto"/>
        <w:right w:val="single" w:sz="4" w:space="0" w:color="auto"/>
      </w:pBdr>
      <w:shd w:val="clear" w:color="000000" w:fill="FFFFCC"/>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85">
    <w:name w:val="xl85"/>
    <w:basedOn w:val="a0"/>
    <w:rsid w:val="008623BF"/>
    <w:pPr>
      <w:widowControl/>
      <w:shd w:val="clear" w:color="000000" w:fill="FFFFCC"/>
      <w:suppressAutoHyphens w:val="0"/>
      <w:autoSpaceDE/>
      <w:autoSpaceDN/>
      <w:spacing w:before="100" w:beforeAutospacing="1" w:after="100" w:afterAutospacing="1"/>
      <w:textAlignment w:val="center"/>
    </w:pPr>
    <w:rPr>
      <w:color w:val="000000"/>
      <w:kern w:val="0"/>
      <w:sz w:val="22"/>
      <w:szCs w:val="22"/>
      <w:lang w:eastAsia="ru-RU" w:bidi="ar-SA"/>
    </w:rPr>
  </w:style>
  <w:style w:type="paragraph" w:customStyle="1" w:styleId="xl86">
    <w:name w:val="xl86"/>
    <w:basedOn w:val="a0"/>
    <w:rsid w:val="008623BF"/>
    <w:pPr>
      <w:widowControl/>
      <w:pBdr>
        <w:top w:val="single" w:sz="4" w:space="0" w:color="000000"/>
        <w:bottom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87">
    <w:name w:val="xl87"/>
    <w:basedOn w:val="a0"/>
    <w:rsid w:val="008623BF"/>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color w:val="FF0000"/>
      <w:kern w:val="0"/>
      <w:lang w:eastAsia="ru-RU" w:bidi="ar-SA"/>
    </w:rPr>
  </w:style>
  <w:style w:type="paragraph" w:customStyle="1" w:styleId="xl88">
    <w:name w:val="xl88"/>
    <w:basedOn w:val="a0"/>
    <w:rsid w:val="008623BF"/>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color w:val="000000"/>
      <w:kern w:val="0"/>
      <w:sz w:val="16"/>
      <w:szCs w:val="16"/>
      <w:lang w:eastAsia="ru-RU" w:bidi="ar-SA"/>
    </w:rPr>
  </w:style>
  <w:style w:type="paragraph" w:customStyle="1" w:styleId="xl89">
    <w:name w:val="xl89"/>
    <w:basedOn w:val="a0"/>
    <w:rsid w:val="008623BF"/>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90">
    <w:name w:val="xl90"/>
    <w:basedOn w:val="a0"/>
    <w:rsid w:val="008623BF"/>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91">
    <w:name w:val="xl91"/>
    <w:basedOn w:val="a0"/>
    <w:rsid w:val="008623BF"/>
    <w:pPr>
      <w:widowControl/>
      <w:pBdr>
        <w:top w:val="single" w:sz="4" w:space="0" w:color="000000"/>
        <w:left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92">
    <w:name w:val="xl92"/>
    <w:basedOn w:val="a0"/>
    <w:rsid w:val="008623BF"/>
    <w:pPr>
      <w:widowControl/>
      <w:pBdr>
        <w:top w:val="single" w:sz="4" w:space="0" w:color="000000"/>
        <w:left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color w:val="000000"/>
      <w:kern w:val="0"/>
      <w:sz w:val="16"/>
      <w:szCs w:val="16"/>
      <w:lang w:eastAsia="ru-RU" w:bidi="ar-SA"/>
    </w:rPr>
  </w:style>
  <w:style w:type="paragraph" w:customStyle="1" w:styleId="xl93">
    <w:name w:val="xl93"/>
    <w:basedOn w:val="a0"/>
    <w:rsid w:val="008623BF"/>
    <w:pPr>
      <w:widowControl/>
      <w:pBdr>
        <w:top w:val="single" w:sz="4" w:space="0" w:color="000000"/>
        <w:left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94">
    <w:name w:val="xl94"/>
    <w:basedOn w:val="a0"/>
    <w:rsid w:val="008623BF"/>
    <w:pPr>
      <w:widowControl/>
      <w:pBdr>
        <w:top w:val="single" w:sz="8" w:space="0" w:color="auto"/>
        <w:left w:val="single" w:sz="8" w:space="0" w:color="auto"/>
        <w:bottom w:val="single" w:sz="8" w:space="0" w:color="auto"/>
        <w:right w:val="single" w:sz="4" w:space="0" w:color="auto"/>
      </w:pBdr>
      <w:suppressAutoHyphens w:val="0"/>
      <w:autoSpaceDE/>
      <w:autoSpaceDN/>
      <w:spacing w:before="100" w:beforeAutospacing="1" w:after="100" w:afterAutospacing="1"/>
      <w:textAlignment w:val="center"/>
    </w:pPr>
    <w:rPr>
      <w:b/>
      <w:bCs/>
      <w:color w:val="000000"/>
      <w:kern w:val="0"/>
      <w:sz w:val="22"/>
      <w:szCs w:val="22"/>
      <w:lang w:eastAsia="ru-RU" w:bidi="ar-SA"/>
    </w:rPr>
  </w:style>
  <w:style w:type="paragraph" w:customStyle="1" w:styleId="xl95">
    <w:name w:val="xl95"/>
    <w:basedOn w:val="a0"/>
    <w:rsid w:val="008623BF"/>
    <w:pPr>
      <w:widowControl/>
      <w:pBdr>
        <w:top w:val="single" w:sz="8" w:space="0" w:color="auto"/>
        <w:left w:val="single" w:sz="4" w:space="0" w:color="auto"/>
        <w:bottom w:val="single" w:sz="8" w:space="0" w:color="auto"/>
        <w:right w:val="single" w:sz="4" w:space="0" w:color="auto"/>
      </w:pBdr>
      <w:suppressAutoHyphens w:val="0"/>
      <w:autoSpaceDE/>
      <w:autoSpaceDN/>
      <w:spacing w:before="100" w:beforeAutospacing="1" w:after="100" w:afterAutospacing="1"/>
      <w:textAlignment w:val="center"/>
    </w:pPr>
    <w:rPr>
      <w:b/>
      <w:bCs/>
      <w:color w:val="000000"/>
      <w:kern w:val="0"/>
      <w:sz w:val="22"/>
      <w:szCs w:val="22"/>
      <w:lang w:eastAsia="ru-RU" w:bidi="ar-SA"/>
    </w:rPr>
  </w:style>
  <w:style w:type="paragraph" w:customStyle="1" w:styleId="xl96">
    <w:name w:val="xl96"/>
    <w:basedOn w:val="a0"/>
    <w:rsid w:val="008623BF"/>
    <w:pPr>
      <w:widowControl/>
      <w:pBdr>
        <w:top w:val="single" w:sz="8" w:space="0" w:color="auto"/>
        <w:left w:val="single" w:sz="4" w:space="0" w:color="auto"/>
        <w:bottom w:val="single" w:sz="8" w:space="0" w:color="auto"/>
        <w:right w:val="single" w:sz="8" w:space="0" w:color="auto"/>
      </w:pBdr>
      <w:suppressAutoHyphens w:val="0"/>
      <w:autoSpaceDE/>
      <w:autoSpaceDN/>
      <w:spacing w:before="100" w:beforeAutospacing="1" w:after="100" w:afterAutospacing="1"/>
      <w:textAlignment w:val="center"/>
    </w:pPr>
    <w:rPr>
      <w:b/>
      <w:bCs/>
      <w:color w:val="000000"/>
      <w:kern w:val="0"/>
      <w:sz w:val="22"/>
      <w:szCs w:val="22"/>
      <w:lang w:eastAsia="ru-RU" w:bidi="ar-SA"/>
    </w:rPr>
  </w:style>
  <w:style w:type="paragraph" w:customStyle="1" w:styleId="xl97">
    <w:name w:val="xl97"/>
    <w:basedOn w:val="a0"/>
    <w:rsid w:val="008623BF"/>
    <w:pPr>
      <w:widowControl/>
      <w:pBdr>
        <w:top w:val="single" w:sz="4" w:space="0" w:color="auto"/>
        <w:left w:val="single" w:sz="4" w:space="0" w:color="auto"/>
        <w:right w:val="single" w:sz="4" w:space="0" w:color="auto"/>
      </w:pBdr>
      <w:shd w:val="clear" w:color="000000" w:fill="FFFFFF"/>
      <w:suppressAutoHyphens w:val="0"/>
      <w:autoSpaceDE/>
      <w:autoSpaceDN/>
      <w:spacing w:before="100" w:beforeAutospacing="1" w:after="100" w:afterAutospacing="1"/>
      <w:jc w:val="center"/>
      <w:textAlignment w:val="center"/>
    </w:pPr>
    <w:rPr>
      <w:color w:val="000000"/>
      <w:kern w:val="0"/>
      <w:sz w:val="22"/>
      <w:szCs w:val="22"/>
      <w:lang w:eastAsia="ru-RU" w:bidi="ar-SA"/>
    </w:rPr>
  </w:style>
  <w:style w:type="paragraph" w:customStyle="1" w:styleId="xl98">
    <w:name w:val="xl98"/>
    <w:basedOn w:val="a0"/>
    <w:rsid w:val="008623BF"/>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kern w:val="0"/>
      <w:lang w:eastAsia="ru-RU" w:bidi="ar-SA"/>
    </w:rPr>
  </w:style>
  <w:style w:type="paragraph" w:customStyle="1" w:styleId="xl99">
    <w:name w:val="xl99"/>
    <w:basedOn w:val="a0"/>
    <w:rsid w:val="008623BF"/>
    <w:pPr>
      <w:widowControl/>
      <w:pBdr>
        <w:top w:val="single" w:sz="4" w:space="0" w:color="auto"/>
        <w:left w:val="single" w:sz="4" w:space="0" w:color="auto"/>
        <w:right w:val="single" w:sz="4" w:space="0" w:color="auto"/>
      </w:pBdr>
      <w:suppressAutoHyphens w:val="0"/>
      <w:autoSpaceDE/>
      <w:autoSpaceDN/>
      <w:spacing w:before="100" w:beforeAutospacing="1" w:after="100" w:afterAutospacing="1"/>
      <w:jc w:val="center"/>
      <w:textAlignment w:val="center"/>
    </w:pPr>
    <w:rPr>
      <w:b/>
      <w:bCs/>
      <w:color w:val="000000"/>
      <w:kern w:val="0"/>
      <w:sz w:val="22"/>
      <w:szCs w:val="22"/>
      <w:lang w:eastAsia="ru-RU" w:bidi="ar-SA"/>
    </w:rPr>
  </w:style>
  <w:style w:type="paragraph" w:customStyle="1" w:styleId="xl100">
    <w:name w:val="xl100"/>
    <w:basedOn w:val="a0"/>
    <w:rsid w:val="008623BF"/>
    <w:pPr>
      <w:widowControl/>
      <w:pBdr>
        <w:top w:val="single" w:sz="4" w:space="0" w:color="auto"/>
        <w:left w:val="single" w:sz="4" w:space="0" w:color="auto"/>
        <w:right w:val="single" w:sz="4" w:space="0" w:color="auto"/>
      </w:pBdr>
      <w:shd w:val="clear" w:color="000000" w:fill="FFFFFF"/>
      <w:suppressAutoHyphens w:val="0"/>
      <w:autoSpaceDE/>
      <w:autoSpaceDN/>
      <w:spacing w:before="100" w:beforeAutospacing="1" w:after="100" w:afterAutospacing="1"/>
      <w:jc w:val="center"/>
      <w:textAlignment w:val="center"/>
    </w:pPr>
    <w:rPr>
      <w:b/>
      <w:bCs/>
      <w:color w:val="000000"/>
      <w:kern w:val="0"/>
      <w:lang w:eastAsia="ru-RU" w:bidi="ar-SA"/>
    </w:rPr>
  </w:style>
  <w:style w:type="paragraph" w:customStyle="1" w:styleId="xl101">
    <w:name w:val="xl101"/>
    <w:basedOn w:val="a0"/>
    <w:rsid w:val="008623BF"/>
    <w:pPr>
      <w:widowControl/>
      <w:pBdr>
        <w:top w:val="single" w:sz="4" w:space="0" w:color="auto"/>
        <w:left w:val="single" w:sz="4" w:space="0" w:color="auto"/>
        <w:right w:val="single" w:sz="4" w:space="0" w:color="auto"/>
      </w:pBdr>
      <w:shd w:val="clear" w:color="000000" w:fill="FFFFFF"/>
      <w:suppressAutoHyphens w:val="0"/>
      <w:autoSpaceDE/>
      <w:autoSpaceDN/>
      <w:spacing w:before="100" w:beforeAutospacing="1" w:after="100" w:afterAutospacing="1"/>
      <w:jc w:val="center"/>
      <w:textAlignment w:val="center"/>
    </w:pPr>
    <w:rPr>
      <w:b/>
      <w:bCs/>
      <w:color w:val="000000"/>
      <w:kern w:val="0"/>
      <w:sz w:val="16"/>
      <w:szCs w:val="16"/>
      <w:lang w:eastAsia="ru-RU" w:bidi="ar-SA"/>
    </w:rPr>
  </w:style>
  <w:style w:type="paragraph" w:customStyle="1" w:styleId="xl102">
    <w:name w:val="xl102"/>
    <w:basedOn w:val="a0"/>
    <w:rsid w:val="008623BF"/>
    <w:pPr>
      <w:widowControl/>
      <w:pBdr>
        <w:top w:val="single" w:sz="8" w:space="0" w:color="auto"/>
        <w:left w:val="single" w:sz="8" w:space="0" w:color="auto"/>
        <w:bottom w:val="single" w:sz="8" w:space="0" w:color="auto"/>
        <w:right w:val="single" w:sz="4" w:space="0" w:color="auto"/>
      </w:pBdr>
      <w:suppressAutoHyphens w:val="0"/>
      <w:autoSpaceDE/>
      <w:autoSpaceDN/>
      <w:spacing w:before="100" w:beforeAutospacing="1" w:after="100" w:afterAutospacing="1"/>
      <w:jc w:val="center"/>
      <w:textAlignment w:val="center"/>
    </w:pPr>
    <w:rPr>
      <w:kern w:val="0"/>
      <w:lang w:eastAsia="ru-RU" w:bidi="ar-SA"/>
    </w:rPr>
  </w:style>
  <w:style w:type="paragraph" w:customStyle="1" w:styleId="xl103">
    <w:name w:val="xl103"/>
    <w:basedOn w:val="a0"/>
    <w:rsid w:val="008623BF"/>
    <w:pPr>
      <w:widowControl/>
      <w:pBdr>
        <w:top w:val="single" w:sz="4" w:space="0" w:color="auto"/>
        <w:left w:val="single" w:sz="4" w:space="0" w:color="auto"/>
        <w:right w:val="single" w:sz="4" w:space="0" w:color="auto"/>
      </w:pBdr>
      <w:shd w:val="clear" w:color="000000" w:fill="FFFFFF"/>
      <w:suppressAutoHyphens w:val="0"/>
      <w:autoSpaceDE/>
      <w:autoSpaceDN/>
      <w:spacing w:before="100" w:beforeAutospacing="1" w:after="100" w:afterAutospacing="1"/>
      <w:textAlignment w:val="center"/>
    </w:pPr>
    <w:rPr>
      <w:b/>
      <w:bCs/>
      <w:kern w:val="0"/>
      <w:lang w:eastAsia="ru-RU" w:bidi="ar-SA"/>
    </w:rPr>
  </w:style>
  <w:style w:type="paragraph" w:customStyle="1" w:styleId="xl104">
    <w:name w:val="xl104"/>
    <w:basedOn w:val="a0"/>
    <w:rsid w:val="008623BF"/>
    <w:pPr>
      <w:widowControl/>
      <w:pBdr>
        <w:top w:val="single" w:sz="8" w:space="0" w:color="auto"/>
        <w:left w:val="single" w:sz="4" w:space="0" w:color="auto"/>
        <w:bottom w:val="single" w:sz="8" w:space="0" w:color="auto"/>
        <w:right w:val="single" w:sz="4" w:space="0" w:color="auto"/>
      </w:pBdr>
      <w:shd w:val="clear" w:color="000000" w:fill="FFFFFF"/>
      <w:suppressAutoHyphens w:val="0"/>
      <w:autoSpaceDE/>
      <w:autoSpaceDN/>
      <w:spacing w:before="100" w:beforeAutospacing="1" w:after="100" w:afterAutospacing="1"/>
      <w:jc w:val="center"/>
      <w:textAlignment w:val="center"/>
    </w:pPr>
    <w:rPr>
      <w:b/>
      <w:bCs/>
      <w:kern w:val="0"/>
      <w:lang w:eastAsia="ru-RU" w:bidi="ar-SA"/>
    </w:rPr>
  </w:style>
  <w:style w:type="paragraph" w:customStyle="1" w:styleId="xl105">
    <w:name w:val="xl105"/>
    <w:basedOn w:val="a0"/>
    <w:rsid w:val="008623BF"/>
    <w:pPr>
      <w:widowControl/>
      <w:pBdr>
        <w:top w:val="single" w:sz="8" w:space="0" w:color="auto"/>
        <w:left w:val="single" w:sz="4" w:space="0" w:color="auto"/>
        <w:bottom w:val="single" w:sz="8" w:space="0" w:color="auto"/>
        <w:right w:val="single" w:sz="4" w:space="0" w:color="auto"/>
      </w:pBdr>
      <w:shd w:val="clear" w:color="000000" w:fill="FFFFFF"/>
      <w:suppressAutoHyphens w:val="0"/>
      <w:autoSpaceDE/>
      <w:autoSpaceDN/>
      <w:spacing w:before="100" w:beforeAutospacing="1" w:after="100" w:afterAutospacing="1"/>
      <w:jc w:val="center"/>
      <w:textAlignment w:val="center"/>
    </w:pPr>
    <w:rPr>
      <w:b/>
      <w:bCs/>
      <w:kern w:val="0"/>
      <w:lang w:eastAsia="ru-RU" w:bidi="ar-SA"/>
    </w:rPr>
  </w:style>
  <w:style w:type="paragraph" w:customStyle="1" w:styleId="xl106">
    <w:name w:val="xl106"/>
    <w:basedOn w:val="a0"/>
    <w:rsid w:val="008623BF"/>
    <w:pPr>
      <w:widowControl/>
      <w:pBdr>
        <w:top w:val="single" w:sz="8" w:space="0" w:color="auto"/>
        <w:left w:val="single" w:sz="4" w:space="0" w:color="auto"/>
        <w:bottom w:val="single" w:sz="8" w:space="0" w:color="auto"/>
        <w:right w:val="single" w:sz="4" w:space="0" w:color="auto"/>
      </w:pBdr>
      <w:shd w:val="clear" w:color="000000" w:fill="FFFFFF"/>
      <w:suppressAutoHyphens w:val="0"/>
      <w:autoSpaceDE/>
      <w:autoSpaceDN/>
      <w:spacing w:before="100" w:beforeAutospacing="1" w:after="100" w:afterAutospacing="1"/>
      <w:jc w:val="center"/>
      <w:textAlignment w:val="center"/>
    </w:pPr>
    <w:rPr>
      <w:b/>
      <w:bCs/>
      <w:kern w:val="0"/>
      <w:lang w:eastAsia="ru-RU" w:bidi="ar-SA"/>
    </w:rPr>
  </w:style>
  <w:style w:type="paragraph" w:customStyle="1" w:styleId="xl107">
    <w:name w:val="xl107"/>
    <w:basedOn w:val="a0"/>
    <w:rsid w:val="008623BF"/>
    <w:pPr>
      <w:widowControl/>
      <w:pBdr>
        <w:top w:val="single" w:sz="8" w:space="0" w:color="auto"/>
        <w:left w:val="single" w:sz="4" w:space="0" w:color="auto"/>
        <w:bottom w:val="single" w:sz="8" w:space="0" w:color="auto"/>
        <w:right w:val="single" w:sz="8" w:space="0" w:color="auto"/>
      </w:pBdr>
      <w:shd w:val="clear" w:color="000000" w:fill="FFFFFF"/>
      <w:suppressAutoHyphens w:val="0"/>
      <w:autoSpaceDE/>
      <w:autoSpaceDN/>
      <w:spacing w:before="100" w:beforeAutospacing="1" w:after="100" w:afterAutospacing="1"/>
      <w:jc w:val="center"/>
      <w:textAlignment w:val="center"/>
    </w:pPr>
    <w:rPr>
      <w:b/>
      <w:bCs/>
      <w:kern w:val="0"/>
      <w:lang w:eastAsia="ru-RU" w:bidi="ar-SA"/>
    </w:rPr>
  </w:style>
  <w:style w:type="paragraph" w:customStyle="1" w:styleId="xl108">
    <w:name w:val="xl108"/>
    <w:basedOn w:val="a0"/>
    <w:rsid w:val="008623BF"/>
    <w:pPr>
      <w:widowControl/>
      <w:pBdr>
        <w:top w:val="single" w:sz="4" w:space="0" w:color="000000"/>
        <w:bottom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b/>
      <w:bCs/>
      <w:color w:val="000000"/>
      <w:kern w:val="0"/>
      <w:lang w:eastAsia="ru-RU" w:bidi="ar-SA"/>
    </w:rPr>
  </w:style>
  <w:style w:type="paragraph" w:customStyle="1" w:styleId="xl109">
    <w:name w:val="xl109"/>
    <w:basedOn w:val="a0"/>
    <w:rsid w:val="008623BF"/>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b/>
      <w:bCs/>
      <w:color w:val="000000"/>
      <w:kern w:val="0"/>
      <w:lang w:eastAsia="ru-RU" w:bidi="ar-SA"/>
    </w:rPr>
  </w:style>
  <w:style w:type="paragraph" w:customStyle="1" w:styleId="xl110">
    <w:name w:val="xl110"/>
    <w:basedOn w:val="a0"/>
    <w:rsid w:val="008623BF"/>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E/>
      <w:autoSpaceDN/>
      <w:spacing w:before="100" w:beforeAutospacing="1" w:after="100" w:afterAutospacing="1"/>
      <w:jc w:val="center"/>
      <w:textAlignment w:val="center"/>
    </w:pPr>
    <w:rPr>
      <w:b/>
      <w:bCs/>
      <w:color w:val="000000"/>
      <w:kern w:val="0"/>
      <w:sz w:val="18"/>
      <w:szCs w:val="18"/>
      <w:lang w:eastAsia="ru-RU" w:bidi="ar-SA"/>
    </w:rPr>
  </w:style>
  <w:style w:type="paragraph" w:customStyle="1" w:styleId="xl111">
    <w:name w:val="xl111"/>
    <w:basedOn w:val="a0"/>
    <w:rsid w:val="008623BF"/>
    <w:pPr>
      <w:widowControl/>
      <w:pBdr>
        <w:top w:val="single" w:sz="4" w:space="0" w:color="auto"/>
        <w:left w:val="single" w:sz="4" w:space="0" w:color="auto"/>
        <w:bottom w:val="single" w:sz="4" w:space="0" w:color="auto"/>
        <w:right w:val="single" w:sz="4" w:space="0" w:color="auto"/>
      </w:pBdr>
      <w:shd w:val="clear" w:color="000000" w:fill="FFF3FF"/>
      <w:suppressAutoHyphens w:val="0"/>
      <w:autoSpaceDE/>
      <w:autoSpaceDN/>
      <w:spacing w:before="100" w:beforeAutospacing="1" w:after="100" w:afterAutospacing="1"/>
      <w:jc w:val="center"/>
      <w:textAlignment w:val="center"/>
    </w:pPr>
    <w:rPr>
      <w:color w:val="000000"/>
      <w:kern w:val="0"/>
      <w:sz w:val="22"/>
      <w:szCs w:val="22"/>
      <w:lang w:eastAsia="ru-RU" w:bidi="ar-SA"/>
    </w:rPr>
  </w:style>
  <w:style w:type="paragraph" w:customStyle="1" w:styleId="xl112">
    <w:name w:val="xl112"/>
    <w:basedOn w:val="a0"/>
    <w:rsid w:val="008623BF"/>
    <w:pPr>
      <w:widowControl/>
      <w:pBdr>
        <w:top w:val="single" w:sz="4" w:space="0" w:color="000000"/>
        <w:bottom w:val="single" w:sz="4" w:space="0" w:color="000000"/>
        <w:right w:val="single" w:sz="4" w:space="0" w:color="000000"/>
      </w:pBdr>
      <w:shd w:val="clear" w:color="000000" w:fill="FFF3FF"/>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113">
    <w:name w:val="xl113"/>
    <w:basedOn w:val="a0"/>
    <w:rsid w:val="008623BF"/>
    <w:pPr>
      <w:widowControl/>
      <w:pBdr>
        <w:top w:val="single" w:sz="4" w:space="0" w:color="000000"/>
        <w:left w:val="single" w:sz="4" w:space="0" w:color="000000"/>
        <w:bottom w:val="single" w:sz="4" w:space="0" w:color="000000"/>
        <w:right w:val="single" w:sz="4" w:space="0" w:color="000000"/>
      </w:pBdr>
      <w:shd w:val="clear" w:color="000000" w:fill="FFF3FF"/>
      <w:suppressAutoHyphens w:val="0"/>
      <w:autoSpaceDE/>
      <w:autoSpaceDN/>
      <w:spacing w:before="100" w:beforeAutospacing="1" w:after="100" w:afterAutospacing="1"/>
      <w:jc w:val="center"/>
      <w:textAlignment w:val="center"/>
    </w:pPr>
    <w:rPr>
      <w:kern w:val="0"/>
      <w:lang w:eastAsia="ru-RU" w:bidi="ar-SA"/>
    </w:rPr>
  </w:style>
  <w:style w:type="paragraph" w:customStyle="1" w:styleId="xl114">
    <w:name w:val="xl114"/>
    <w:basedOn w:val="a0"/>
    <w:rsid w:val="008623BF"/>
    <w:pPr>
      <w:widowControl/>
      <w:pBdr>
        <w:top w:val="single" w:sz="4" w:space="0" w:color="000000"/>
        <w:left w:val="single" w:sz="4" w:space="0" w:color="000000"/>
        <w:bottom w:val="single" w:sz="4" w:space="0" w:color="000000"/>
        <w:right w:val="single" w:sz="4" w:space="0" w:color="000000"/>
      </w:pBdr>
      <w:shd w:val="clear" w:color="000000" w:fill="FFF3FF"/>
      <w:suppressAutoHyphens w:val="0"/>
      <w:autoSpaceDE/>
      <w:autoSpaceDN/>
      <w:spacing w:before="100" w:beforeAutospacing="1" w:after="100" w:afterAutospacing="1"/>
      <w:jc w:val="center"/>
      <w:textAlignment w:val="center"/>
    </w:pPr>
    <w:rPr>
      <w:color w:val="000000"/>
      <w:kern w:val="0"/>
      <w:sz w:val="16"/>
      <w:szCs w:val="16"/>
      <w:lang w:eastAsia="ru-RU" w:bidi="ar-SA"/>
    </w:rPr>
  </w:style>
  <w:style w:type="paragraph" w:customStyle="1" w:styleId="xl115">
    <w:name w:val="xl115"/>
    <w:basedOn w:val="a0"/>
    <w:rsid w:val="008623BF"/>
    <w:pPr>
      <w:widowControl/>
      <w:pBdr>
        <w:top w:val="single" w:sz="4" w:space="0" w:color="000000"/>
        <w:left w:val="single" w:sz="4" w:space="0" w:color="000000"/>
        <w:bottom w:val="single" w:sz="4" w:space="0" w:color="000000"/>
        <w:right w:val="single" w:sz="4" w:space="0" w:color="000000"/>
      </w:pBdr>
      <w:shd w:val="clear" w:color="000000" w:fill="FFF3FF"/>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116">
    <w:name w:val="xl116"/>
    <w:basedOn w:val="a0"/>
    <w:rsid w:val="008623BF"/>
    <w:pPr>
      <w:widowControl/>
      <w:pBdr>
        <w:top w:val="single" w:sz="4" w:space="0" w:color="auto"/>
        <w:left w:val="single" w:sz="4" w:space="0" w:color="auto"/>
        <w:right w:val="single" w:sz="4" w:space="0" w:color="auto"/>
      </w:pBdr>
      <w:shd w:val="clear" w:color="000000" w:fill="FFF3FF"/>
      <w:suppressAutoHyphens w:val="0"/>
      <w:autoSpaceDE/>
      <w:autoSpaceDN/>
      <w:spacing w:before="100" w:beforeAutospacing="1" w:after="100" w:afterAutospacing="1"/>
      <w:jc w:val="center"/>
      <w:textAlignment w:val="center"/>
    </w:pPr>
    <w:rPr>
      <w:color w:val="000000"/>
      <w:kern w:val="0"/>
      <w:sz w:val="22"/>
      <w:szCs w:val="22"/>
      <w:lang w:eastAsia="ru-RU" w:bidi="ar-SA"/>
    </w:rPr>
  </w:style>
  <w:style w:type="paragraph" w:customStyle="1" w:styleId="xl117">
    <w:name w:val="xl117"/>
    <w:basedOn w:val="a0"/>
    <w:rsid w:val="008623BF"/>
    <w:pPr>
      <w:widowControl/>
      <w:pBdr>
        <w:top w:val="single" w:sz="4" w:space="0" w:color="000000"/>
        <w:right w:val="single" w:sz="4" w:space="0" w:color="000000"/>
      </w:pBdr>
      <w:shd w:val="clear" w:color="000000" w:fill="FFF3FF"/>
      <w:suppressAutoHyphens w:val="0"/>
      <w:autoSpaceDE/>
      <w:autoSpaceDN/>
      <w:spacing w:before="100" w:beforeAutospacing="1" w:after="100" w:afterAutospacing="1"/>
      <w:jc w:val="center"/>
      <w:textAlignment w:val="center"/>
    </w:pPr>
    <w:rPr>
      <w:color w:val="000000"/>
      <w:kern w:val="0"/>
      <w:lang w:eastAsia="ru-RU" w:bidi="ar-SA"/>
    </w:rPr>
  </w:style>
  <w:style w:type="paragraph" w:customStyle="1" w:styleId="xl118">
    <w:name w:val="xl118"/>
    <w:basedOn w:val="a0"/>
    <w:rsid w:val="008623BF"/>
    <w:pPr>
      <w:widowControl/>
      <w:pBdr>
        <w:top w:val="single" w:sz="4" w:space="0" w:color="000000"/>
        <w:left w:val="single" w:sz="4" w:space="0" w:color="000000"/>
        <w:right w:val="single" w:sz="4" w:space="0" w:color="000000"/>
      </w:pBdr>
      <w:shd w:val="clear" w:color="000000" w:fill="FFF3FF"/>
      <w:suppressAutoHyphens w:val="0"/>
      <w:autoSpaceDE/>
      <w:autoSpaceDN/>
      <w:spacing w:before="100" w:beforeAutospacing="1" w:after="100" w:afterAutospacing="1"/>
      <w:jc w:val="center"/>
      <w:textAlignment w:val="center"/>
    </w:pPr>
    <w:rPr>
      <w:kern w:val="0"/>
      <w:lang w:eastAsia="ru-RU" w:bidi="ar-SA"/>
    </w:rPr>
  </w:style>
  <w:style w:type="paragraph" w:customStyle="1" w:styleId="xl119">
    <w:name w:val="xl119"/>
    <w:basedOn w:val="a0"/>
    <w:rsid w:val="008623BF"/>
    <w:pPr>
      <w:widowControl/>
      <w:pBdr>
        <w:top w:val="single" w:sz="4" w:space="0" w:color="000000"/>
        <w:left w:val="single" w:sz="4" w:space="0" w:color="000000"/>
        <w:right w:val="single" w:sz="4" w:space="0" w:color="000000"/>
      </w:pBdr>
      <w:shd w:val="clear" w:color="000000" w:fill="FFF3FF"/>
      <w:suppressAutoHyphens w:val="0"/>
      <w:autoSpaceDE/>
      <w:autoSpaceDN/>
      <w:spacing w:before="100" w:beforeAutospacing="1" w:after="100" w:afterAutospacing="1"/>
      <w:jc w:val="center"/>
      <w:textAlignment w:val="center"/>
    </w:pPr>
    <w:rPr>
      <w:color w:val="000000"/>
      <w:kern w:val="0"/>
      <w:sz w:val="16"/>
      <w:szCs w:val="16"/>
      <w:lang w:eastAsia="ru-RU" w:bidi="ar-SA"/>
    </w:rPr>
  </w:style>
  <w:style w:type="paragraph" w:customStyle="1" w:styleId="xl120">
    <w:name w:val="xl120"/>
    <w:basedOn w:val="a0"/>
    <w:rsid w:val="008623BF"/>
    <w:pPr>
      <w:widowControl/>
      <w:pBdr>
        <w:top w:val="single" w:sz="4" w:space="0" w:color="000000"/>
        <w:left w:val="single" w:sz="4" w:space="0" w:color="000000"/>
        <w:right w:val="single" w:sz="4" w:space="0" w:color="000000"/>
      </w:pBdr>
      <w:shd w:val="clear" w:color="000000" w:fill="FFF3FF"/>
      <w:suppressAutoHyphens w:val="0"/>
      <w:autoSpaceDE/>
      <w:autoSpaceDN/>
      <w:spacing w:before="100" w:beforeAutospacing="1" w:after="100" w:afterAutospacing="1"/>
      <w:jc w:val="center"/>
      <w:textAlignment w:val="center"/>
    </w:pPr>
    <w:rPr>
      <w:color w:val="000000"/>
      <w:kern w:val="0"/>
      <w:lang w:eastAsia="ru-RU" w:bidi="ar-SA"/>
    </w:rPr>
  </w:style>
  <w:style w:type="paragraph" w:styleId="41">
    <w:name w:val="toc 4"/>
    <w:basedOn w:val="a0"/>
    <w:next w:val="a0"/>
    <w:autoRedefine/>
    <w:uiPriority w:val="39"/>
    <w:unhideWhenUsed/>
    <w:rsid w:val="008623BF"/>
    <w:pPr>
      <w:widowControl/>
      <w:suppressAutoHyphens w:val="0"/>
      <w:autoSpaceDE/>
      <w:autoSpaceDN/>
      <w:spacing w:after="100" w:line="276" w:lineRule="auto"/>
      <w:ind w:left="660"/>
      <w:textAlignment w:val="auto"/>
    </w:pPr>
    <w:rPr>
      <w:rFonts w:ascii="Calibri" w:hAnsi="Calibri"/>
      <w:kern w:val="0"/>
      <w:sz w:val="22"/>
      <w:szCs w:val="22"/>
      <w:lang w:eastAsia="ru-RU" w:bidi="ar-SA"/>
    </w:rPr>
  </w:style>
  <w:style w:type="paragraph" w:styleId="51">
    <w:name w:val="toc 5"/>
    <w:basedOn w:val="a0"/>
    <w:next w:val="a0"/>
    <w:autoRedefine/>
    <w:uiPriority w:val="39"/>
    <w:unhideWhenUsed/>
    <w:rsid w:val="008623BF"/>
    <w:pPr>
      <w:widowControl/>
      <w:suppressAutoHyphens w:val="0"/>
      <w:autoSpaceDE/>
      <w:autoSpaceDN/>
      <w:spacing w:after="100" w:line="276" w:lineRule="auto"/>
      <w:ind w:left="880"/>
      <w:textAlignment w:val="auto"/>
    </w:pPr>
    <w:rPr>
      <w:rFonts w:ascii="Calibri" w:hAnsi="Calibri"/>
      <w:kern w:val="0"/>
      <w:sz w:val="22"/>
      <w:szCs w:val="22"/>
      <w:lang w:eastAsia="ru-RU" w:bidi="ar-SA"/>
    </w:rPr>
  </w:style>
  <w:style w:type="paragraph" w:styleId="61">
    <w:name w:val="toc 6"/>
    <w:basedOn w:val="a0"/>
    <w:next w:val="a0"/>
    <w:autoRedefine/>
    <w:uiPriority w:val="39"/>
    <w:unhideWhenUsed/>
    <w:rsid w:val="008623BF"/>
    <w:pPr>
      <w:widowControl/>
      <w:suppressAutoHyphens w:val="0"/>
      <w:autoSpaceDE/>
      <w:autoSpaceDN/>
      <w:spacing w:after="100" w:line="276" w:lineRule="auto"/>
      <w:ind w:left="1100"/>
      <w:textAlignment w:val="auto"/>
    </w:pPr>
    <w:rPr>
      <w:rFonts w:ascii="Calibri" w:hAnsi="Calibri"/>
      <w:kern w:val="0"/>
      <w:sz w:val="22"/>
      <w:szCs w:val="22"/>
      <w:lang w:eastAsia="ru-RU" w:bidi="ar-SA"/>
    </w:rPr>
  </w:style>
  <w:style w:type="paragraph" w:styleId="71">
    <w:name w:val="toc 7"/>
    <w:basedOn w:val="a0"/>
    <w:next w:val="a0"/>
    <w:autoRedefine/>
    <w:uiPriority w:val="39"/>
    <w:unhideWhenUsed/>
    <w:rsid w:val="008623BF"/>
    <w:pPr>
      <w:widowControl/>
      <w:suppressAutoHyphens w:val="0"/>
      <w:autoSpaceDE/>
      <w:autoSpaceDN/>
      <w:spacing w:after="100" w:line="276" w:lineRule="auto"/>
      <w:ind w:left="1320"/>
      <w:textAlignment w:val="auto"/>
    </w:pPr>
    <w:rPr>
      <w:rFonts w:ascii="Calibri" w:hAnsi="Calibri"/>
      <w:kern w:val="0"/>
      <w:sz w:val="22"/>
      <w:szCs w:val="22"/>
      <w:lang w:eastAsia="ru-RU" w:bidi="ar-SA"/>
    </w:rPr>
  </w:style>
  <w:style w:type="paragraph" w:styleId="81">
    <w:name w:val="toc 8"/>
    <w:basedOn w:val="a0"/>
    <w:next w:val="a0"/>
    <w:autoRedefine/>
    <w:uiPriority w:val="39"/>
    <w:unhideWhenUsed/>
    <w:rsid w:val="008623BF"/>
    <w:pPr>
      <w:widowControl/>
      <w:suppressAutoHyphens w:val="0"/>
      <w:autoSpaceDE/>
      <w:autoSpaceDN/>
      <w:spacing w:after="100" w:line="276" w:lineRule="auto"/>
      <w:ind w:left="1540"/>
      <w:textAlignment w:val="auto"/>
    </w:pPr>
    <w:rPr>
      <w:rFonts w:ascii="Calibri" w:hAnsi="Calibri"/>
      <w:kern w:val="0"/>
      <w:sz w:val="22"/>
      <w:szCs w:val="22"/>
      <w:lang w:eastAsia="ru-RU" w:bidi="ar-SA"/>
    </w:rPr>
  </w:style>
  <w:style w:type="paragraph" w:styleId="91">
    <w:name w:val="toc 9"/>
    <w:basedOn w:val="a0"/>
    <w:next w:val="a0"/>
    <w:autoRedefine/>
    <w:uiPriority w:val="39"/>
    <w:unhideWhenUsed/>
    <w:rsid w:val="008623BF"/>
    <w:pPr>
      <w:widowControl/>
      <w:suppressAutoHyphens w:val="0"/>
      <w:autoSpaceDE/>
      <w:autoSpaceDN/>
      <w:spacing w:after="100" w:line="276" w:lineRule="auto"/>
      <w:ind w:left="1760"/>
      <w:textAlignment w:val="auto"/>
    </w:pPr>
    <w:rPr>
      <w:rFonts w:ascii="Calibri" w:hAnsi="Calibri"/>
      <w:kern w:val="0"/>
      <w:sz w:val="22"/>
      <w:szCs w:val="22"/>
      <w:lang w:eastAsia="ru-RU" w:bidi="ar-SA"/>
    </w:rPr>
  </w:style>
  <w:style w:type="character" w:customStyle="1" w:styleId="72">
    <w:name w:val="Знак Знак7"/>
    <w:locked/>
    <w:rsid w:val="008623BF"/>
    <w:rPr>
      <w:rFonts w:ascii="Arial" w:hAnsi="Arial" w:cs="Arial"/>
      <w:b/>
      <w:bCs/>
      <w:kern w:val="32"/>
      <w:sz w:val="32"/>
      <w:szCs w:val="32"/>
      <w:lang w:val="ru-RU" w:eastAsia="ru-RU" w:bidi="ar-SA"/>
    </w:rPr>
  </w:style>
  <w:style w:type="character" w:customStyle="1" w:styleId="b-serp-urlitem1">
    <w:name w:val="b-serp-url__item1"/>
    <w:basedOn w:val="a3"/>
    <w:rsid w:val="008623BF"/>
  </w:style>
  <w:style w:type="character" w:customStyle="1" w:styleId="b-serp-urlmark1">
    <w:name w:val="b-serp-url__mark1"/>
    <w:rsid w:val="008623BF"/>
    <w:rPr>
      <w:rFonts w:ascii="Verdana" w:hAnsi="Verdana" w:hint="default"/>
    </w:rPr>
  </w:style>
  <w:style w:type="paragraph" w:customStyle="1" w:styleId="ConsPlusTitle">
    <w:name w:val="ConsPlusTitle"/>
    <w:uiPriority w:val="99"/>
    <w:rsid w:val="008623BF"/>
    <w:pPr>
      <w:widowControl w:val="0"/>
      <w:autoSpaceDE w:val="0"/>
      <w:autoSpaceDN w:val="0"/>
      <w:adjustRightInd w:val="0"/>
    </w:pPr>
    <w:rPr>
      <w:rFonts w:ascii="Arial" w:hAnsi="Arial" w:cs="Arial"/>
      <w:b/>
      <w:bCs/>
    </w:rPr>
  </w:style>
  <w:style w:type="paragraph" w:customStyle="1" w:styleId="ConsPlusNormal">
    <w:name w:val="ConsPlusNormal"/>
    <w:rsid w:val="008623BF"/>
    <w:pPr>
      <w:widowControl w:val="0"/>
      <w:autoSpaceDE w:val="0"/>
      <w:autoSpaceDN w:val="0"/>
      <w:adjustRightInd w:val="0"/>
    </w:pPr>
    <w:rPr>
      <w:rFonts w:ascii="Arial" w:hAnsi="Arial" w:cs="Arial"/>
    </w:rPr>
  </w:style>
  <w:style w:type="paragraph" w:customStyle="1" w:styleId="15">
    <w:name w:val="Абзац списка1"/>
    <w:basedOn w:val="a0"/>
    <w:rsid w:val="008623BF"/>
    <w:pPr>
      <w:suppressAutoHyphens w:val="0"/>
      <w:autoSpaceDE/>
      <w:autoSpaceDN/>
      <w:adjustRightInd w:val="0"/>
      <w:spacing w:before="120" w:after="120"/>
      <w:jc w:val="both"/>
    </w:pPr>
    <w:rPr>
      <w:spacing w:val="-5"/>
      <w:kern w:val="0"/>
      <w:sz w:val="28"/>
      <w:szCs w:val="22"/>
      <w:lang w:eastAsia="en-US" w:bidi="ar-SA"/>
    </w:rPr>
  </w:style>
  <w:style w:type="paragraph" w:customStyle="1" w:styleId="Heading">
    <w:name w:val="Heading"/>
    <w:rsid w:val="008623BF"/>
    <w:pPr>
      <w:widowControl w:val="0"/>
      <w:autoSpaceDE w:val="0"/>
      <w:autoSpaceDN w:val="0"/>
      <w:adjustRightInd w:val="0"/>
    </w:pPr>
    <w:rPr>
      <w:rFonts w:ascii="Arial" w:hAnsi="Arial" w:cs="Arial"/>
      <w:b/>
      <w:bCs/>
      <w:sz w:val="22"/>
      <w:szCs w:val="22"/>
    </w:rPr>
  </w:style>
  <w:style w:type="character" w:customStyle="1" w:styleId="fontstyle105">
    <w:name w:val="fontstyle105"/>
    <w:basedOn w:val="a3"/>
    <w:rsid w:val="008623BF"/>
  </w:style>
  <w:style w:type="paragraph" w:customStyle="1" w:styleId="style33">
    <w:name w:val="style3"/>
    <w:basedOn w:val="a0"/>
    <w:rsid w:val="008623BF"/>
    <w:pPr>
      <w:widowControl/>
      <w:suppressAutoHyphens w:val="0"/>
      <w:autoSpaceDE/>
      <w:autoSpaceDN/>
      <w:spacing w:before="100" w:beforeAutospacing="1" w:after="100" w:afterAutospacing="1"/>
      <w:textAlignment w:val="auto"/>
    </w:pPr>
    <w:rPr>
      <w:kern w:val="0"/>
      <w:lang w:eastAsia="ru-RU" w:bidi="ar-SA"/>
    </w:rPr>
  </w:style>
  <w:style w:type="paragraph" w:customStyle="1" w:styleId="16">
    <w:name w:val="Обычный1"/>
    <w:rsid w:val="008623BF"/>
    <w:pPr>
      <w:snapToGrid w:val="0"/>
    </w:pPr>
    <w:rPr>
      <w:rFonts w:eastAsia="MS Mincho"/>
      <w:sz w:val="22"/>
    </w:rPr>
  </w:style>
  <w:style w:type="character" w:customStyle="1" w:styleId="310">
    <w:name w:val="Заголовок 3 Знак1"/>
    <w:aliases w:val="ПодЗаголовок Знак1"/>
    <w:semiHidden/>
    <w:rsid w:val="008623BF"/>
    <w:rPr>
      <w:rFonts w:ascii="Cambria" w:eastAsia="Times New Roman" w:hAnsi="Cambria" w:cs="Times New Roman"/>
      <w:b/>
      <w:bCs/>
      <w:color w:val="4F81BD"/>
      <w:sz w:val="24"/>
      <w:szCs w:val="24"/>
      <w:lang w:eastAsia="ru-RU"/>
    </w:rPr>
  </w:style>
  <w:style w:type="character" w:styleId="affb">
    <w:name w:val="Placeholder Text"/>
    <w:uiPriority w:val="99"/>
    <w:semiHidden/>
    <w:rsid w:val="008623BF"/>
    <w:rPr>
      <w:color w:val="808080"/>
    </w:rPr>
  </w:style>
  <w:style w:type="paragraph" w:customStyle="1" w:styleId="S">
    <w:name w:val="S_Обычный"/>
    <w:basedOn w:val="a0"/>
    <w:link w:val="S0"/>
    <w:qFormat/>
    <w:rsid w:val="008623BF"/>
    <w:pPr>
      <w:widowControl/>
      <w:suppressAutoHyphens w:val="0"/>
      <w:autoSpaceDE/>
      <w:autoSpaceDN/>
      <w:ind w:firstLine="709"/>
      <w:jc w:val="both"/>
      <w:textAlignment w:val="auto"/>
    </w:pPr>
    <w:rPr>
      <w:kern w:val="0"/>
      <w:lang w:eastAsia="ru-RU" w:bidi="ar-SA"/>
    </w:rPr>
  </w:style>
  <w:style w:type="character" w:customStyle="1" w:styleId="S0">
    <w:name w:val="S_Обычный Знак"/>
    <w:link w:val="S"/>
    <w:rsid w:val="008623BF"/>
    <w:rPr>
      <w:sz w:val="24"/>
      <w:szCs w:val="24"/>
    </w:rPr>
  </w:style>
  <w:style w:type="paragraph" w:customStyle="1" w:styleId="j1">
    <w:name w:val="j1"/>
    <w:basedOn w:val="a0"/>
    <w:rsid w:val="008623BF"/>
    <w:pPr>
      <w:widowControl/>
      <w:suppressAutoHyphens w:val="0"/>
      <w:autoSpaceDE/>
      <w:autoSpaceDN/>
      <w:spacing w:before="100" w:beforeAutospacing="1" w:after="100" w:afterAutospacing="1"/>
      <w:textAlignment w:val="auto"/>
    </w:pPr>
    <w:rPr>
      <w:kern w:val="0"/>
      <w:lang w:eastAsia="ru-RU" w:bidi="ar-SA"/>
    </w:rPr>
  </w:style>
  <w:style w:type="paragraph" w:customStyle="1" w:styleId="26">
    <w:name w:val="Без интервала2"/>
    <w:rsid w:val="008623BF"/>
    <w:rPr>
      <w:rFonts w:eastAsia="Calibri"/>
      <w:sz w:val="24"/>
      <w:szCs w:val="24"/>
    </w:rPr>
  </w:style>
  <w:style w:type="paragraph" w:customStyle="1" w:styleId="xl63">
    <w:name w:val="xl63"/>
    <w:basedOn w:val="a0"/>
    <w:rsid w:val="008623BF"/>
    <w:pPr>
      <w:widowControl/>
      <w:pBdr>
        <w:top w:val="single" w:sz="4" w:space="0" w:color="auto"/>
        <w:left w:val="single" w:sz="4" w:space="0" w:color="auto"/>
        <w:bottom w:val="single" w:sz="4" w:space="0" w:color="auto"/>
        <w:right w:val="single" w:sz="4" w:space="0" w:color="auto"/>
      </w:pBdr>
      <w:suppressAutoHyphens w:val="0"/>
      <w:autoSpaceDE/>
      <w:autoSpaceDN/>
      <w:spacing w:before="100" w:beforeAutospacing="1" w:after="100" w:afterAutospacing="1"/>
      <w:textAlignment w:val="center"/>
    </w:pPr>
    <w:rPr>
      <w:kern w:val="0"/>
      <w:sz w:val="20"/>
      <w:szCs w:val="20"/>
      <w:lang w:eastAsia="ru-RU" w:bidi="ar-SA"/>
    </w:rPr>
  </w:style>
  <w:style w:type="paragraph" w:customStyle="1" w:styleId="xl64">
    <w:name w:val="xl64"/>
    <w:basedOn w:val="a0"/>
    <w:rsid w:val="008623BF"/>
    <w:pPr>
      <w:widowControl/>
      <w:suppressAutoHyphens w:val="0"/>
      <w:autoSpaceDE/>
      <w:autoSpaceDN/>
      <w:spacing w:before="100" w:beforeAutospacing="1" w:after="100" w:afterAutospacing="1"/>
      <w:jc w:val="center"/>
      <w:textAlignment w:val="center"/>
    </w:pPr>
    <w:rPr>
      <w:kern w:val="0"/>
      <w:sz w:val="20"/>
      <w:szCs w:val="20"/>
      <w:lang w:eastAsia="ru-RU" w:bidi="ar-SA"/>
    </w:rPr>
  </w:style>
  <w:style w:type="paragraph" w:customStyle="1" w:styleId="xl65">
    <w:name w:val="xl65"/>
    <w:basedOn w:val="a0"/>
    <w:rsid w:val="008623BF"/>
    <w:pPr>
      <w:widowControl/>
      <w:pBdr>
        <w:top w:val="single" w:sz="4" w:space="0" w:color="auto"/>
        <w:left w:val="single" w:sz="4" w:space="0" w:color="auto"/>
        <w:bottom w:val="single" w:sz="4" w:space="0" w:color="auto"/>
        <w:right w:val="single" w:sz="4" w:space="0" w:color="auto"/>
      </w:pBdr>
      <w:suppressAutoHyphens w:val="0"/>
      <w:autoSpaceDE/>
      <w:autoSpaceDN/>
      <w:spacing w:before="100" w:beforeAutospacing="1" w:after="100" w:afterAutospacing="1"/>
      <w:jc w:val="center"/>
      <w:textAlignment w:val="center"/>
    </w:pPr>
    <w:rPr>
      <w:kern w:val="0"/>
      <w:sz w:val="20"/>
      <w:szCs w:val="20"/>
      <w:lang w:eastAsia="ru-RU" w:bidi="ar-SA"/>
    </w:rPr>
  </w:style>
  <w:style w:type="paragraph" w:customStyle="1" w:styleId="xl66">
    <w:name w:val="xl66"/>
    <w:basedOn w:val="a0"/>
    <w:rsid w:val="008623BF"/>
    <w:pPr>
      <w:widowControl/>
      <w:suppressAutoHyphens w:val="0"/>
      <w:autoSpaceDE/>
      <w:autoSpaceDN/>
      <w:spacing w:before="100" w:beforeAutospacing="1" w:after="100" w:afterAutospacing="1"/>
      <w:jc w:val="center"/>
      <w:textAlignment w:val="center"/>
    </w:pPr>
    <w:rPr>
      <w:kern w:val="0"/>
      <w:lang w:eastAsia="ru-RU" w:bidi="ar-SA"/>
    </w:rPr>
  </w:style>
  <w:style w:type="paragraph" w:customStyle="1" w:styleId="xl67">
    <w:name w:val="xl67"/>
    <w:basedOn w:val="a0"/>
    <w:rsid w:val="008623BF"/>
    <w:pPr>
      <w:widowControl/>
      <w:pBdr>
        <w:top w:val="single" w:sz="4" w:space="0" w:color="auto"/>
        <w:left w:val="single" w:sz="4" w:space="0" w:color="auto"/>
        <w:bottom w:val="single" w:sz="4" w:space="0" w:color="auto"/>
        <w:right w:val="single" w:sz="4" w:space="0" w:color="auto"/>
      </w:pBdr>
      <w:suppressAutoHyphens w:val="0"/>
      <w:autoSpaceDE/>
      <w:autoSpaceDN/>
      <w:spacing w:before="100" w:beforeAutospacing="1" w:after="100" w:afterAutospacing="1"/>
      <w:jc w:val="center"/>
      <w:textAlignment w:val="center"/>
    </w:pPr>
    <w:rPr>
      <w:kern w:val="0"/>
      <w:sz w:val="20"/>
      <w:szCs w:val="20"/>
      <w:lang w:eastAsia="ru-RU" w:bidi="ar-SA"/>
    </w:rPr>
  </w:style>
  <w:style w:type="paragraph" w:customStyle="1" w:styleId="xl68">
    <w:name w:val="xl68"/>
    <w:basedOn w:val="a0"/>
    <w:rsid w:val="008623BF"/>
    <w:pPr>
      <w:widowControl/>
      <w:pBdr>
        <w:bottom w:val="single" w:sz="4" w:space="0" w:color="auto"/>
      </w:pBdr>
      <w:suppressAutoHyphens w:val="0"/>
      <w:autoSpaceDE/>
      <w:autoSpaceDN/>
      <w:spacing w:before="100" w:beforeAutospacing="1" w:after="100" w:afterAutospacing="1"/>
      <w:jc w:val="right"/>
      <w:textAlignment w:val="center"/>
    </w:pPr>
    <w:rPr>
      <w:kern w:val="0"/>
      <w:lang w:eastAsia="ru-RU" w:bidi="ar-SA"/>
    </w:rPr>
  </w:style>
  <w:style w:type="paragraph" w:styleId="affc">
    <w:name w:val="Block Text"/>
    <w:basedOn w:val="a0"/>
    <w:rsid w:val="008623BF"/>
    <w:pPr>
      <w:widowControl/>
      <w:suppressAutoHyphens w:val="0"/>
      <w:autoSpaceDE/>
      <w:autoSpaceDN/>
      <w:ind w:left="900" w:right="175" w:firstLine="720"/>
      <w:jc w:val="center"/>
      <w:textAlignment w:val="auto"/>
    </w:pPr>
    <w:rPr>
      <w:b/>
      <w:kern w:val="0"/>
      <w:sz w:val="36"/>
      <w:lang w:eastAsia="ru-RU" w:bidi="ar-SA"/>
    </w:rPr>
  </w:style>
  <w:style w:type="character" w:customStyle="1" w:styleId="17">
    <w:name w:val="Основной текст Знак1"/>
    <w:uiPriority w:val="99"/>
    <w:rsid w:val="008623BF"/>
    <w:rPr>
      <w:rFonts w:ascii="Times New Roman" w:hAnsi="Times New Roman" w:cs="Times New Roman"/>
      <w:sz w:val="28"/>
      <w:szCs w:val="28"/>
      <w:u w:val="none"/>
    </w:rPr>
  </w:style>
  <w:style w:type="paragraph" w:customStyle="1" w:styleId="font5">
    <w:name w:val="font5"/>
    <w:basedOn w:val="a0"/>
    <w:rsid w:val="008623BF"/>
    <w:pPr>
      <w:widowControl/>
      <w:suppressAutoHyphens w:val="0"/>
      <w:autoSpaceDE/>
      <w:autoSpaceDN/>
      <w:spacing w:before="100" w:beforeAutospacing="1" w:after="100" w:afterAutospacing="1"/>
      <w:textAlignment w:val="auto"/>
    </w:pPr>
    <w:rPr>
      <w:kern w:val="0"/>
      <w:sz w:val="20"/>
      <w:szCs w:val="20"/>
      <w:lang w:eastAsia="ru-RU" w:bidi="ar-SA"/>
    </w:rPr>
  </w:style>
  <w:style w:type="paragraph" w:customStyle="1" w:styleId="font6">
    <w:name w:val="font6"/>
    <w:basedOn w:val="a0"/>
    <w:rsid w:val="008623BF"/>
    <w:pPr>
      <w:widowControl/>
      <w:suppressAutoHyphens w:val="0"/>
      <w:autoSpaceDE/>
      <w:autoSpaceDN/>
      <w:spacing w:before="100" w:beforeAutospacing="1" w:after="100" w:afterAutospacing="1"/>
      <w:textAlignment w:val="auto"/>
    </w:pPr>
    <w:rPr>
      <w:kern w:val="0"/>
      <w:sz w:val="20"/>
      <w:szCs w:val="20"/>
      <w:lang w:eastAsia="ru-RU" w:bidi="ar-SA"/>
    </w:rPr>
  </w:style>
  <w:style w:type="paragraph" w:customStyle="1" w:styleId="affd">
    <w:name w:val="А_текст"/>
    <w:link w:val="affe"/>
    <w:autoRedefine/>
    <w:qFormat/>
    <w:rsid w:val="008623BF"/>
    <w:pPr>
      <w:ind w:firstLine="709"/>
      <w:jc w:val="both"/>
    </w:pPr>
    <w:rPr>
      <w:rFonts w:ascii="Arial" w:hAnsi="Arial"/>
      <w:i/>
      <w:color w:val="FF0000"/>
      <w:sz w:val="22"/>
      <w:szCs w:val="22"/>
    </w:rPr>
  </w:style>
  <w:style w:type="character" w:customStyle="1" w:styleId="affe">
    <w:name w:val="А_текст Знак"/>
    <w:link w:val="affd"/>
    <w:rsid w:val="008623BF"/>
    <w:rPr>
      <w:rFonts w:ascii="Arial" w:hAnsi="Arial"/>
      <w:i/>
      <w:color w:val="FF0000"/>
      <w:sz w:val="22"/>
      <w:szCs w:val="22"/>
    </w:rPr>
  </w:style>
  <w:style w:type="character" w:customStyle="1" w:styleId="afd">
    <w:name w:val="Абзац списка Знак"/>
    <w:link w:val="afc"/>
    <w:uiPriority w:val="34"/>
    <w:locked/>
    <w:rsid w:val="008623BF"/>
    <w:rPr>
      <w:color w:val="000000"/>
      <w:sz w:val="24"/>
      <w:szCs w:val="22"/>
    </w:rPr>
  </w:style>
  <w:style w:type="character" w:customStyle="1" w:styleId="18">
    <w:name w:val="Название Знак1"/>
    <w:aliases w:val="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1 Знак1 Знак,Таблица № Знак"/>
    <w:rsid w:val="008623BF"/>
    <w:rPr>
      <w:rFonts w:ascii="Times New Roman" w:eastAsia="Times New Roman" w:hAnsi="Times New Roman" w:cs="Times New Roman"/>
      <w:bCs/>
      <w:sz w:val="28"/>
      <w:szCs w:val="20"/>
      <w:lang w:eastAsia="ru-RU"/>
    </w:rPr>
  </w:style>
  <w:style w:type="character" w:customStyle="1" w:styleId="S1">
    <w:name w:val="S_Маркированный Знак"/>
    <w:rsid w:val="008623BF"/>
    <w:rPr>
      <w:sz w:val="24"/>
      <w:szCs w:val="24"/>
      <w:lang w:val="ru-RU" w:eastAsia="ar-SA" w:bidi="ar-SA"/>
    </w:rPr>
  </w:style>
  <w:style w:type="paragraph" w:customStyle="1" w:styleId="LTTitel">
    <w:name w:val="???????~LT~Titel"/>
    <w:rsid w:val="008623BF"/>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jc w:val="center"/>
    </w:pPr>
    <w:rPr>
      <w:rFonts w:ascii="Tahoma" w:hAnsi="Tahoma" w:cs="Tahoma"/>
      <w:color w:val="000000"/>
      <w:sz w:val="88"/>
      <w:szCs w:val="88"/>
    </w:rPr>
  </w:style>
  <w:style w:type="paragraph" w:customStyle="1" w:styleId="afff">
    <w:name w:val="для отчета текст"/>
    <w:basedOn w:val="a0"/>
    <w:link w:val="afff0"/>
    <w:rsid w:val="008623BF"/>
    <w:pPr>
      <w:suppressAutoHyphens w:val="0"/>
      <w:autoSpaceDE/>
      <w:autoSpaceDN/>
      <w:ind w:firstLine="567"/>
      <w:jc w:val="both"/>
      <w:textAlignment w:val="auto"/>
    </w:pPr>
    <w:rPr>
      <w:rFonts w:eastAsia="Cambria"/>
      <w:kern w:val="0"/>
      <w:sz w:val="28"/>
      <w:szCs w:val="28"/>
      <w:lang w:eastAsia="ru-RU" w:bidi="ar-SA"/>
    </w:rPr>
  </w:style>
  <w:style w:type="character" w:customStyle="1" w:styleId="afff0">
    <w:name w:val="для отчета текст Знак"/>
    <w:link w:val="afff"/>
    <w:locked/>
    <w:rsid w:val="008623BF"/>
    <w:rPr>
      <w:rFonts w:eastAsia="Cambria"/>
      <w:sz w:val="28"/>
      <w:szCs w:val="28"/>
    </w:rPr>
  </w:style>
  <w:style w:type="table" w:customStyle="1" w:styleId="TableNormal">
    <w:name w:val="Table Normal"/>
    <w:uiPriority w:val="2"/>
    <w:semiHidden/>
    <w:unhideWhenUsed/>
    <w:qFormat/>
    <w:rsid w:val="008623B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623BF"/>
    <w:pPr>
      <w:suppressAutoHyphens w:val="0"/>
      <w:jc w:val="center"/>
      <w:textAlignment w:val="auto"/>
    </w:pPr>
    <w:rPr>
      <w:kern w:val="0"/>
      <w:sz w:val="22"/>
      <w:szCs w:val="22"/>
      <w:lang w:eastAsia="ru-RU" w:bidi="ru-RU"/>
    </w:rPr>
  </w:style>
  <w:style w:type="paragraph" w:customStyle="1" w:styleId="19">
    <w:name w:val="Без интервала1"/>
    <w:rsid w:val="006003F9"/>
    <w:pPr>
      <w:suppressAutoHyphens/>
    </w:pPr>
    <w:rPr>
      <w:rFonts w:ascii="Calibri" w:hAnsi="Calibri" w:cs="Calibri"/>
      <w:sz w:val="22"/>
      <w:szCs w:val="22"/>
      <w:lang w:eastAsia="ar-SA"/>
    </w:rPr>
  </w:style>
  <w:style w:type="paragraph" w:customStyle="1" w:styleId="ConsTitle">
    <w:name w:val="ConsTitle"/>
    <w:rsid w:val="00AD7CE8"/>
    <w:pPr>
      <w:widowControl w:val="0"/>
      <w:autoSpaceDE w:val="0"/>
      <w:autoSpaceDN w:val="0"/>
      <w:adjustRightInd w:val="0"/>
      <w:ind w:right="19772"/>
    </w:pPr>
    <w:rPr>
      <w:rFonts w:ascii="Arial" w:hAnsi="Arial" w:cs="Arial"/>
      <w:b/>
      <w:bCs/>
      <w:sz w:val="18"/>
      <w:szCs w:val="18"/>
    </w:rPr>
  </w:style>
  <w:style w:type="paragraph" w:customStyle="1" w:styleId="s22">
    <w:name w:val="s_22"/>
    <w:basedOn w:val="a0"/>
    <w:rsid w:val="00010CFC"/>
    <w:pPr>
      <w:widowControl/>
      <w:suppressAutoHyphens w:val="0"/>
      <w:autoSpaceDE/>
      <w:autoSpaceDN/>
      <w:spacing w:before="100" w:beforeAutospacing="1" w:after="100" w:afterAutospacing="1"/>
      <w:textAlignment w:val="auto"/>
    </w:pPr>
    <w:rPr>
      <w:kern w:val="0"/>
      <w:lang w:eastAsia="ru-RU" w:bidi="ar-SA"/>
    </w:rPr>
  </w:style>
  <w:style w:type="paragraph" w:customStyle="1" w:styleId="s10">
    <w:name w:val="s_1"/>
    <w:basedOn w:val="a0"/>
    <w:rsid w:val="00010CFC"/>
    <w:pPr>
      <w:widowControl/>
      <w:suppressAutoHyphens w:val="0"/>
      <w:autoSpaceDE/>
      <w:autoSpaceDN/>
      <w:spacing w:before="100" w:beforeAutospacing="1" w:after="100" w:afterAutospacing="1"/>
      <w:textAlignment w:val="auto"/>
    </w:pPr>
    <w:rPr>
      <w:kern w:val="0"/>
      <w:lang w:eastAsia="ru-RU" w:bidi="ar-SA"/>
    </w:rPr>
  </w:style>
</w:styles>
</file>

<file path=word/webSettings.xml><?xml version="1.0" encoding="utf-8"?>
<w:webSettings xmlns:r="http://schemas.openxmlformats.org/officeDocument/2006/relationships" xmlns:w="http://schemas.openxmlformats.org/wordprocessingml/2006/main">
  <w:divs>
    <w:div w:id="36201059">
      <w:bodyDiv w:val="1"/>
      <w:marLeft w:val="0"/>
      <w:marRight w:val="0"/>
      <w:marTop w:val="0"/>
      <w:marBottom w:val="0"/>
      <w:divBdr>
        <w:top w:val="none" w:sz="0" w:space="0" w:color="auto"/>
        <w:left w:val="none" w:sz="0" w:space="0" w:color="auto"/>
        <w:bottom w:val="none" w:sz="0" w:space="0" w:color="auto"/>
        <w:right w:val="none" w:sz="0" w:space="0" w:color="auto"/>
      </w:divBdr>
    </w:div>
    <w:div w:id="52699550">
      <w:marLeft w:val="0"/>
      <w:marRight w:val="0"/>
      <w:marTop w:val="0"/>
      <w:marBottom w:val="0"/>
      <w:divBdr>
        <w:top w:val="none" w:sz="0" w:space="0" w:color="auto"/>
        <w:left w:val="none" w:sz="0" w:space="0" w:color="auto"/>
        <w:bottom w:val="none" w:sz="0" w:space="0" w:color="auto"/>
        <w:right w:val="none" w:sz="0" w:space="0" w:color="auto"/>
      </w:divBdr>
    </w:div>
    <w:div w:id="52699551">
      <w:marLeft w:val="0"/>
      <w:marRight w:val="0"/>
      <w:marTop w:val="0"/>
      <w:marBottom w:val="0"/>
      <w:divBdr>
        <w:top w:val="none" w:sz="0" w:space="0" w:color="auto"/>
        <w:left w:val="none" w:sz="0" w:space="0" w:color="auto"/>
        <w:bottom w:val="none" w:sz="0" w:space="0" w:color="auto"/>
        <w:right w:val="none" w:sz="0" w:space="0" w:color="auto"/>
      </w:divBdr>
    </w:div>
    <w:div w:id="337737825">
      <w:bodyDiv w:val="1"/>
      <w:marLeft w:val="0"/>
      <w:marRight w:val="0"/>
      <w:marTop w:val="0"/>
      <w:marBottom w:val="0"/>
      <w:divBdr>
        <w:top w:val="none" w:sz="0" w:space="0" w:color="auto"/>
        <w:left w:val="none" w:sz="0" w:space="0" w:color="auto"/>
        <w:bottom w:val="none" w:sz="0" w:space="0" w:color="auto"/>
        <w:right w:val="none" w:sz="0" w:space="0" w:color="auto"/>
      </w:divBdr>
      <w:divsChild>
        <w:div w:id="1895506119">
          <w:marLeft w:val="0"/>
          <w:marRight w:val="0"/>
          <w:marTop w:val="0"/>
          <w:marBottom w:val="0"/>
          <w:divBdr>
            <w:top w:val="none" w:sz="0" w:space="0" w:color="auto"/>
            <w:left w:val="none" w:sz="0" w:space="0" w:color="auto"/>
            <w:bottom w:val="none" w:sz="0" w:space="0" w:color="auto"/>
            <w:right w:val="none" w:sz="0" w:space="0" w:color="auto"/>
          </w:divBdr>
          <w:divsChild>
            <w:div w:id="1426458928">
              <w:marLeft w:val="0"/>
              <w:marRight w:val="0"/>
              <w:marTop w:val="0"/>
              <w:marBottom w:val="0"/>
              <w:divBdr>
                <w:top w:val="none" w:sz="0" w:space="0" w:color="auto"/>
                <w:left w:val="none" w:sz="0" w:space="0" w:color="auto"/>
                <w:bottom w:val="none" w:sz="0" w:space="0" w:color="auto"/>
                <w:right w:val="none" w:sz="0" w:space="0" w:color="auto"/>
              </w:divBdr>
              <w:divsChild>
                <w:div w:id="670183049">
                  <w:marLeft w:val="0"/>
                  <w:marRight w:val="0"/>
                  <w:marTop w:val="0"/>
                  <w:marBottom w:val="0"/>
                  <w:divBdr>
                    <w:top w:val="none" w:sz="0" w:space="0" w:color="auto"/>
                    <w:left w:val="none" w:sz="0" w:space="0" w:color="auto"/>
                    <w:bottom w:val="none" w:sz="0" w:space="0" w:color="auto"/>
                    <w:right w:val="none" w:sz="0" w:space="0" w:color="auto"/>
                  </w:divBdr>
                  <w:divsChild>
                    <w:div w:id="352615777">
                      <w:marLeft w:val="0"/>
                      <w:marRight w:val="0"/>
                      <w:marTop w:val="0"/>
                      <w:marBottom w:val="0"/>
                      <w:divBdr>
                        <w:top w:val="none" w:sz="0" w:space="0" w:color="auto"/>
                        <w:left w:val="none" w:sz="0" w:space="0" w:color="auto"/>
                        <w:bottom w:val="none" w:sz="0" w:space="0" w:color="auto"/>
                        <w:right w:val="none" w:sz="0" w:space="0" w:color="auto"/>
                      </w:divBdr>
                      <w:divsChild>
                        <w:div w:id="636839223">
                          <w:marLeft w:val="0"/>
                          <w:marRight w:val="0"/>
                          <w:marTop w:val="0"/>
                          <w:marBottom w:val="0"/>
                          <w:divBdr>
                            <w:top w:val="none" w:sz="0" w:space="0" w:color="auto"/>
                            <w:left w:val="none" w:sz="0" w:space="0" w:color="auto"/>
                            <w:bottom w:val="none" w:sz="0" w:space="0" w:color="auto"/>
                            <w:right w:val="none" w:sz="0" w:space="0" w:color="auto"/>
                          </w:divBdr>
                          <w:divsChild>
                            <w:div w:id="1330791213">
                              <w:marLeft w:val="0"/>
                              <w:marRight w:val="0"/>
                              <w:marTop w:val="0"/>
                              <w:marBottom w:val="0"/>
                              <w:divBdr>
                                <w:top w:val="none" w:sz="0" w:space="0" w:color="auto"/>
                                <w:left w:val="none" w:sz="0" w:space="0" w:color="auto"/>
                                <w:bottom w:val="none" w:sz="0" w:space="0" w:color="auto"/>
                                <w:right w:val="none" w:sz="0" w:space="0" w:color="auto"/>
                              </w:divBdr>
                              <w:divsChild>
                                <w:div w:id="226845068">
                                  <w:marLeft w:val="0"/>
                                  <w:marRight w:val="0"/>
                                  <w:marTop w:val="0"/>
                                  <w:marBottom w:val="0"/>
                                  <w:divBdr>
                                    <w:top w:val="none" w:sz="0" w:space="0" w:color="auto"/>
                                    <w:left w:val="none" w:sz="0" w:space="0" w:color="auto"/>
                                    <w:bottom w:val="none" w:sz="0" w:space="0" w:color="auto"/>
                                    <w:right w:val="none" w:sz="0" w:space="0" w:color="auto"/>
                                  </w:divBdr>
                                  <w:divsChild>
                                    <w:div w:id="849681841">
                                      <w:marLeft w:val="0"/>
                                      <w:marRight w:val="0"/>
                                      <w:marTop w:val="0"/>
                                      <w:marBottom w:val="0"/>
                                      <w:divBdr>
                                        <w:top w:val="none" w:sz="0" w:space="0" w:color="auto"/>
                                        <w:left w:val="none" w:sz="0" w:space="0" w:color="auto"/>
                                        <w:bottom w:val="none" w:sz="0" w:space="0" w:color="auto"/>
                                        <w:right w:val="none" w:sz="0" w:space="0" w:color="auto"/>
                                      </w:divBdr>
                                      <w:divsChild>
                                        <w:div w:id="100734382">
                                          <w:marLeft w:val="0"/>
                                          <w:marRight w:val="0"/>
                                          <w:marTop w:val="0"/>
                                          <w:marBottom w:val="0"/>
                                          <w:divBdr>
                                            <w:top w:val="none" w:sz="0" w:space="0" w:color="auto"/>
                                            <w:left w:val="none" w:sz="0" w:space="0" w:color="auto"/>
                                            <w:bottom w:val="none" w:sz="0" w:space="0" w:color="auto"/>
                                            <w:right w:val="none" w:sz="0" w:space="0" w:color="auto"/>
                                          </w:divBdr>
                                          <w:divsChild>
                                            <w:div w:id="1480800931">
                                              <w:marLeft w:val="0"/>
                                              <w:marRight w:val="0"/>
                                              <w:marTop w:val="0"/>
                                              <w:marBottom w:val="0"/>
                                              <w:divBdr>
                                                <w:top w:val="none" w:sz="0" w:space="0" w:color="auto"/>
                                                <w:left w:val="none" w:sz="0" w:space="0" w:color="auto"/>
                                                <w:bottom w:val="none" w:sz="0" w:space="0" w:color="auto"/>
                                                <w:right w:val="none" w:sz="0" w:space="0" w:color="auto"/>
                                              </w:divBdr>
                                              <w:divsChild>
                                                <w:div w:id="286738880">
                                                  <w:marLeft w:val="0"/>
                                                  <w:marRight w:val="0"/>
                                                  <w:marTop w:val="0"/>
                                                  <w:marBottom w:val="0"/>
                                                  <w:divBdr>
                                                    <w:top w:val="none" w:sz="0" w:space="0" w:color="auto"/>
                                                    <w:left w:val="none" w:sz="0" w:space="0" w:color="auto"/>
                                                    <w:bottom w:val="none" w:sz="0" w:space="0" w:color="auto"/>
                                                    <w:right w:val="none" w:sz="0" w:space="0" w:color="auto"/>
                                                  </w:divBdr>
                                                  <w:divsChild>
                                                    <w:div w:id="645479572">
                                                      <w:marLeft w:val="0"/>
                                                      <w:marRight w:val="0"/>
                                                      <w:marTop w:val="0"/>
                                                      <w:marBottom w:val="0"/>
                                                      <w:divBdr>
                                                        <w:top w:val="none" w:sz="0" w:space="0" w:color="auto"/>
                                                        <w:left w:val="none" w:sz="0" w:space="0" w:color="auto"/>
                                                        <w:bottom w:val="none" w:sz="0" w:space="0" w:color="auto"/>
                                                        <w:right w:val="none" w:sz="0" w:space="0" w:color="auto"/>
                                                      </w:divBdr>
                                                      <w:divsChild>
                                                        <w:div w:id="908076202">
                                                          <w:marLeft w:val="0"/>
                                                          <w:marRight w:val="0"/>
                                                          <w:marTop w:val="0"/>
                                                          <w:marBottom w:val="0"/>
                                                          <w:divBdr>
                                                            <w:top w:val="none" w:sz="0" w:space="0" w:color="auto"/>
                                                            <w:left w:val="none" w:sz="0" w:space="0" w:color="auto"/>
                                                            <w:bottom w:val="none" w:sz="0" w:space="0" w:color="auto"/>
                                                            <w:right w:val="none" w:sz="0" w:space="0" w:color="auto"/>
                                                          </w:divBdr>
                                                          <w:divsChild>
                                                            <w:div w:id="662320049">
                                                              <w:marLeft w:val="0"/>
                                                              <w:marRight w:val="0"/>
                                                              <w:marTop w:val="0"/>
                                                              <w:marBottom w:val="0"/>
                                                              <w:divBdr>
                                                                <w:top w:val="none" w:sz="0" w:space="0" w:color="auto"/>
                                                                <w:left w:val="none" w:sz="0" w:space="0" w:color="auto"/>
                                                                <w:bottom w:val="none" w:sz="0" w:space="0" w:color="auto"/>
                                                                <w:right w:val="none" w:sz="0" w:space="0" w:color="auto"/>
                                                              </w:divBdr>
                                                              <w:divsChild>
                                                                <w:div w:id="1209874770">
                                                                  <w:marLeft w:val="0"/>
                                                                  <w:marRight w:val="0"/>
                                                                  <w:marTop w:val="0"/>
                                                                  <w:marBottom w:val="0"/>
                                                                  <w:divBdr>
                                                                    <w:top w:val="none" w:sz="0" w:space="0" w:color="auto"/>
                                                                    <w:left w:val="none" w:sz="0" w:space="0" w:color="auto"/>
                                                                    <w:bottom w:val="none" w:sz="0" w:space="0" w:color="auto"/>
                                                                    <w:right w:val="none" w:sz="0" w:space="0" w:color="auto"/>
                                                                  </w:divBdr>
                                                                  <w:divsChild>
                                                                    <w:div w:id="216674509">
                                                                      <w:marLeft w:val="0"/>
                                                                      <w:marRight w:val="0"/>
                                                                      <w:marTop w:val="0"/>
                                                                      <w:marBottom w:val="0"/>
                                                                      <w:divBdr>
                                                                        <w:top w:val="none" w:sz="0" w:space="0" w:color="auto"/>
                                                                        <w:left w:val="none" w:sz="0" w:space="0" w:color="auto"/>
                                                                        <w:bottom w:val="none" w:sz="0" w:space="0" w:color="auto"/>
                                                                        <w:right w:val="none" w:sz="0" w:space="0" w:color="auto"/>
                                                                      </w:divBdr>
                                                                      <w:divsChild>
                                                                        <w:div w:id="533811449">
                                                                          <w:marLeft w:val="0"/>
                                                                          <w:marRight w:val="0"/>
                                                                          <w:marTop w:val="0"/>
                                                                          <w:marBottom w:val="0"/>
                                                                          <w:divBdr>
                                                                            <w:top w:val="none" w:sz="0" w:space="0" w:color="auto"/>
                                                                            <w:left w:val="none" w:sz="0" w:space="0" w:color="auto"/>
                                                                            <w:bottom w:val="none" w:sz="0" w:space="0" w:color="auto"/>
                                                                            <w:right w:val="none" w:sz="0" w:space="0" w:color="auto"/>
                                                                          </w:divBdr>
                                                                          <w:divsChild>
                                                                            <w:div w:id="1350566339">
                                                                              <w:marLeft w:val="0"/>
                                                                              <w:marRight w:val="0"/>
                                                                              <w:marTop w:val="0"/>
                                                                              <w:marBottom w:val="0"/>
                                                                              <w:divBdr>
                                                                                <w:top w:val="none" w:sz="0" w:space="0" w:color="auto"/>
                                                                                <w:left w:val="none" w:sz="0" w:space="0" w:color="auto"/>
                                                                                <w:bottom w:val="none" w:sz="0" w:space="0" w:color="auto"/>
                                                                                <w:right w:val="none" w:sz="0" w:space="0" w:color="auto"/>
                                                                              </w:divBdr>
                                                                              <w:divsChild>
                                                                                <w:div w:id="1926184034">
                                                                                  <w:marLeft w:val="0"/>
                                                                                  <w:marRight w:val="0"/>
                                                                                  <w:marTop w:val="0"/>
                                                                                  <w:marBottom w:val="0"/>
                                                                                  <w:divBdr>
                                                                                    <w:top w:val="none" w:sz="0" w:space="0" w:color="auto"/>
                                                                                    <w:left w:val="none" w:sz="0" w:space="0" w:color="auto"/>
                                                                                    <w:bottom w:val="none" w:sz="0" w:space="0" w:color="auto"/>
                                                                                    <w:right w:val="none" w:sz="0" w:space="0" w:color="auto"/>
                                                                                  </w:divBdr>
                                                                                </w:div>
                                                                                <w:div w:id="456486370">
                                                                                  <w:marLeft w:val="0"/>
                                                                                  <w:marRight w:val="0"/>
                                                                                  <w:marTop w:val="0"/>
                                                                                  <w:marBottom w:val="0"/>
                                                                                  <w:divBdr>
                                                                                    <w:top w:val="none" w:sz="0" w:space="0" w:color="auto"/>
                                                                                    <w:left w:val="none" w:sz="0" w:space="0" w:color="auto"/>
                                                                                    <w:bottom w:val="none" w:sz="0" w:space="0" w:color="auto"/>
                                                                                    <w:right w:val="none" w:sz="0" w:space="0" w:color="auto"/>
                                                                                  </w:divBdr>
                                                                                </w:div>
                                                                                <w:div w:id="2036466812">
                                                                                  <w:marLeft w:val="0"/>
                                                                                  <w:marRight w:val="0"/>
                                                                                  <w:marTop w:val="0"/>
                                                                                  <w:marBottom w:val="0"/>
                                                                                  <w:divBdr>
                                                                                    <w:top w:val="none" w:sz="0" w:space="0" w:color="auto"/>
                                                                                    <w:left w:val="none" w:sz="0" w:space="0" w:color="auto"/>
                                                                                    <w:bottom w:val="none" w:sz="0" w:space="0" w:color="auto"/>
                                                                                    <w:right w:val="none" w:sz="0" w:space="0" w:color="auto"/>
                                                                                  </w:divBdr>
                                                                                  <w:divsChild>
                                                                                    <w:div w:id="475998154">
                                                                                      <w:marLeft w:val="0"/>
                                                                                      <w:marRight w:val="0"/>
                                                                                      <w:marTop w:val="0"/>
                                                                                      <w:marBottom w:val="0"/>
                                                                                      <w:divBdr>
                                                                                        <w:top w:val="none" w:sz="0" w:space="0" w:color="auto"/>
                                                                                        <w:left w:val="none" w:sz="0" w:space="0" w:color="auto"/>
                                                                                        <w:bottom w:val="none" w:sz="0" w:space="0" w:color="auto"/>
                                                                                        <w:right w:val="none" w:sz="0" w:space="0" w:color="auto"/>
                                                                                      </w:divBdr>
                                                                                    </w:div>
                                                                                  </w:divsChild>
                                                                                </w:div>
                                                                                <w:div w:id="100759353">
                                                                                  <w:marLeft w:val="0"/>
                                                                                  <w:marRight w:val="0"/>
                                                                                  <w:marTop w:val="0"/>
                                                                                  <w:marBottom w:val="0"/>
                                                                                  <w:divBdr>
                                                                                    <w:top w:val="none" w:sz="0" w:space="0" w:color="auto"/>
                                                                                    <w:left w:val="none" w:sz="0" w:space="0" w:color="auto"/>
                                                                                    <w:bottom w:val="none" w:sz="0" w:space="0" w:color="auto"/>
                                                                                    <w:right w:val="none" w:sz="0" w:space="0" w:color="auto"/>
                                                                                  </w:divBdr>
                                                                                </w:div>
                                                                                <w:div w:id="9643023">
                                                                                  <w:marLeft w:val="0"/>
                                                                                  <w:marRight w:val="0"/>
                                                                                  <w:marTop w:val="0"/>
                                                                                  <w:marBottom w:val="0"/>
                                                                                  <w:divBdr>
                                                                                    <w:top w:val="none" w:sz="0" w:space="0" w:color="auto"/>
                                                                                    <w:left w:val="none" w:sz="0" w:space="0" w:color="auto"/>
                                                                                    <w:bottom w:val="none" w:sz="0" w:space="0" w:color="auto"/>
                                                                                    <w:right w:val="none" w:sz="0" w:space="0" w:color="auto"/>
                                                                                  </w:divBdr>
                                                                                </w:div>
                                                                                <w:div w:id="1570142955">
                                                                                  <w:marLeft w:val="0"/>
                                                                                  <w:marRight w:val="0"/>
                                                                                  <w:marTop w:val="0"/>
                                                                                  <w:marBottom w:val="0"/>
                                                                                  <w:divBdr>
                                                                                    <w:top w:val="none" w:sz="0" w:space="0" w:color="auto"/>
                                                                                    <w:left w:val="none" w:sz="0" w:space="0" w:color="auto"/>
                                                                                    <w:bottom w:val="none" w:sz="0" w:space="0" w:color="auto"/>
                                                                                    <w:right w:val="none" w:sz="0" w:space="0" w:color="auto"/>
                                                                                  </w:divBdr>
                                                                                </w:div>
                                                                                <w:div w:id="814301898">
                                                                                  <w:marLeft w:val="0"/>
                                                                                  <w:marRight w:val="0"/>
                                                                                  <w:marTop w:val="0"/>
                                                                                  <w:marBottom w:val="0"/>
                                                                                  <w:divBdr>
                                                                                    <w:top w:val="none" w:sz="0" w:space="0" w:color="auto"/>
                                                                                    <w:left w:val="none" w:sz="0" w:space="0" w:color="auto"/>
                                                                                    <w:bottom w:val="none" w:sz="0" w:space="0" w:color="auto"/>
                                                                                    <w:right w:val="none" w:sz="0" w:space="0" w:color="auto"/>
                                                                                  </w:divBdr>
                                                                                </w:div>
                                                                                <w:div w:id="1368411603">
                                                                                  <w:marLeft w:val="0"/>
                                                                                  <w:marRight w:val="0"/>
                                                                                  <w:marTop w:val="0"/>
                                                                                  <w:marBottom w:val="0"/>
                                                                                  <w:divBdr>
                                                                                    <w:top w:val="none" w:sz="0" w:space="0" w:color="auto"/>
                                                                                    <w:left w:val="none" w:sz="0" w:space="0" w:color="auto"/>
                                                                                    <w:bottom w:val="none" w:sz="0" w:space="0" w:color="auto"/>
                                                                                    <w:right w:val="none" w:sz="0" w:space="0" w:color="auto"/>
                                                                                  </w:divBdr>
                                                                                </w:div>
                                                                                <w:div w:id="1010180228">
                                                                                  <w:marLeft w:val="0"/>
                                                                                  <w:marRight w:val="0"/>
                                                                                  <w:marTop w:val="0"/>
                                                                                  <w:marBottom w:val="0"/>
                                                                                  <w:divBdr>
                                                                                    <w:top w:val="none" w:sz="0" w:space="0" w:color="auto"/>
                                                                                    <w:left w:val="none" w:sz="0" w:space="0" w:color="auto"/>
                                                                                    <w:bottom w:val="none" w:sz="0" w:space="0" w:color="auto"/>
                                                                                    <w:right w:val="none" w:sz="0" w:space="0" w:color="auto"/>
                                                                                  </w:divBdr>
                                                                                </w:div>
                                                                                <w:div w:id="2128616108">
                                                                                  <w:marLeft w:val="0"/>
                                                                                  <w:marRight w:val="0"/>
                                                                                  <w:marTop w:val="0"/>
                                                                                  <w:marBottom w:val="0"/>
                                                                                  <w:divBdr>
                                                                                    <w:top w:val="none" w:sz="0" w:space="0" w:color="auto"/>
                                                                                    <w:left w:val="none" w:sz="0" w:space="0" w:color="auto"/>
                                                                                    <w:bottom w:val="none" w:sz="0" w:space="0" w:color="auto"/>
                                                                                    <w:right w:val="none" w:sz="0" w:space="0" w:color="auto"/>
                                                                                  </w:divBdr>
                                                                                </w:div>
                                                                                <w:div w:id="1275476690">
                                                                                  <w:marLeft w:val="0"/>
                                                                                  <w:marRight w:val="0"/>
                                                                                  <w:marTop w:val="0"/>
                                                                                  <w:marBottom w:val="0"/>
                                                                                  <w:divBdr>
                                                                                    <w:top w:val="none" w:sz="0" w:space="0" w:color="auto"/>
                                                                                    <w:left w:val="none" w:sz="0" w:space="0" w:color="auto"/>
                                                                                    <w:bottom w:val="none" w:sz="0" w:space="0" w:color="auto"/>
                                                                                    <w:right w:val="none" w:sz="0" w:space="0" w:color="auto"/>
                                                                                  </w:divBdr>
                                                                                </w:div>
                                                                                <w:div w:id="382292992">
                                                                                  <w:marLeft w:val="0"/>
                                                                                  <w:marRight w:val="0"/>
                                                                                  <w:marTop w:val="0"/>
                                                                                  <w:marBottom w:val="0"/>
                                                                                  <w:divBdr>
                                                                                    <w:top w:val="none" w:sz="0" w:space="0" w:color="auto"/>
                                                                                    <w:left w:val="none" w:sz="0" w:space="0" w:color="auto"/>
                                                                                    <w:bottom w:val="none" w:sz="0" w:space="0" w:color="auto"/>
                                                                                    <w:right w:val="none" w:sz="0" w:space="0" w:color="auto"/>
                                                                                  </w:divBdr>
                                                                                </w:div>
                                                                                <w:div w:id="787892112">
                                                                                  <w:marLeft w:val="0"/>
                                                                                  <w:marRight w:val="0"/>
                                                                                  <w:marTop w:val="0"/>
                                                                                  <w:marBottom w:val="0"/>
                                                                                  <w:divBdr>
                                                                                    <w:top w:val="none" w:sz="0" w:space="0" w:color="auto"/>
                                                                                    <w:left w:val="none" w:sz="0" w:space="0" w:color="auto"/>
                                                                                    <w:bottom w:val="none" w:sz="0" w:space="0" w:color="auto"/>
                                                                                    <w:right w:val="none" w:sz="0" w:space="0" w:color="auto"/>
                                                                                  </w:divBdr>
                                                                                </w:div>
                                                                                <w:div w:id="68039785">
                                                                                  <w:marLeft w:val="0"/>
                                                                                  <w:marRight w:val="0"/>
                                                                                  <w:marTop w:val="0"/>
                                                                                  <w:marBottom w:val="0"/>
                                                                                  <w:divBdr>
                                                                                    <w:top w:val="none" w:sz="0" w:space="0" w:color="auto"/>
                                                                                    <w:left w:val="none" w:sz="0" w:space="0" w:color="auto"/>
                                                                                    <w:bottom w:val="none" w:sz="0" w:space="0" w:color="auto"/>
                                                                                    <w:right w:val="none" w:sz="0" w:space="0" w:color="auto"/>
                                                                                  </w:divBdr>
                                                                                </w:div>
                                                                                <w:div w:id="1228804616">
                                                                                  <w:marLeft w:val="0"/>
                                                                                  <w:marRight w:val="0"/>
                                                                                  <w:marTop w:val="0"/>
                                                                                  <w:marBottom w:val="0"/>
                                                                                  <w:divBdr>
                                                                                    <w:top w:val="none" w:sz="0" w:space="0" w:color="auto"/>
                                                                                    <w:left w:val="none" w:sz="0" w:space="0" w:color="auto"/>
                                                                                    <w:bottom w:val="none" w:sz="0" w:space="0" w:color="auto"/>
                                                                                    <w:right w:val="none" w:sz="0" w:space="0" w:color="auto"/>
                                                                                  </w:divBdr>
                                                                                </w:div>
                                                                                <w:div w:id="1094981616">
                                                                                  <w:marLeft w:val="0"/>
                                                                                  <w:marRight w:val="0"/>
                                                                                  <w:marTop w:val="0"/>
                                                                                  <w:marBottom w:val="0"/>
                                                                                  <w:divBdr>
                                                                                    <w:top w:val="none" w:sz="0" w:space="0" w:color="auto"/>
                                                                                    <w:left w:val="none" w:sz="0" w:space="0" w:color="auto"/>
                                                                                    <w:bottom w:val="none" w:sz="0" w:space="0" w:color="auto"/>
                                                                                    <w:right w:val="none" w:sz="0" w:space="0" w:color="auto"/>
                                                                                  </w:divBdr>
                                                                                </w:div>
                                                                                <w:div w:id="1701932193">
                                                                                  <w:marLeft w:val="0"/>
                                                                                  <w:marRight w:val="0"/>
                                                                                  <w:marTop w:val="0"/>
                                                                                  <w:marBottom w:val="0"/>
                                                                                  <w:divBdr>
                                                                                    <w:top w:val="none" w:sz="0" w:space="0" w:color="auto"/>
                                                                                    <w:left w:val="none" w:sz="0" w:space="0" w:color="auto"/>
                                                                                    <w:bottom w:val="none" w:sz="0" w:space="0" w:color="auto"/>
                                                                                    <w:right w:val="none" w:sz="0" w:space="0" w:color="auto"/>
                                                                                  </w:divBdr>
                                                                                </w:div>
                                                                                <w:div w:id="400518">
                                                                                  <w:marLeft w:val="0"/>
                                                                                  <w:marRight w:val="0"/>
                                                                                  <w:marTop w:val="0"/>
                                                                                  <w:marBottom w:val="0"/>
                                                                                  <w:divBdr>
                                                                                    <w:top w:val="none" w:sz="0" w:space="0" w:color="auto"/>
                                                                                    <w:left w:val="none" w:sz="0" w:space="0" w:color="auto"/>
                                                                                    <w:bottom w:val="none" w:sz="0" w:space="0" w:color="auto"/>
                                                                                    <w:right w:val="none" w:sz="0" w:space="0" w:color="auto"/>
                                                                                  </w:divBdr>
                                                                                </w:div>
                                                                                <w:div w:id="1554000178">
                                                                                  <w:marLeft w:val="0"/>
                                                                                  <w:marRight w:val="0"/>
                                                                                  <w:marTop w:val="0"/>
                                                                                  <w:marBottom w:val="0"/>
                                                                                  <w:divBdr>
                                                                                    <w:top w:val="none" w:sz="0" w:space="0" w:color="auto"/>
                                                                                    <w:left w:val="none" w:sz="0" w:space="0" w:color="auto"/>
                                                                                    <w:bottom w:val="none" w:sz="0" w:space="0" w:color="auto"/>
                                                                                    <w:right w:val="none" w:sz="0" w:space="0" w:color="auto"/>
                                                                                  </w:divBdr>
                                                                                </w:div>
                                                                                <w:div w:id="123040136">
                                                                                  <w:marLeft w:val="0"/>
                                                                                  <w:marRight w:val="0"/>
                                                                                  <w:marTop w:val="0"/>
                                                                                  <w:marBottom w:val="0"/>
                                                                                  <w:divBdr>
                                                                                    <w:top w:val="none" w:sz="0" w:space="0" w:color="auto"/>
                                                                                    <w:left w:val="none" w:sz="0" w:space="0" w:color="auto"/>
                                                                                    <w:bottom w:val="none" w:sz="0" w:space="0" w:color="auto"/>
                                                                                    <w:right w:val="none" w:sz="0" w:space="0" w:color="auto"/>
                                                                                  </w:divBdr>
                                                                                </w:div>
                                                                                <w:div w:id="228076251">
                                                                                  <w:marLeft w:val="0"/>
                                                                                  <w:marRight w:val="0"/>
                                                                                  <w:marTop w:val="0"/>
                                                                                  <w:marBottom w:val="0"/>
                                                                                  <w:divBdr>
                                                                                    <w:top w:val="none" w:sz="0" w:space="0" w:color="auto"/>
                                                                                    <w:left w:val="none" w:sz="0" w:space="0" w:color="auto"/>
                                                                                    <w:bottom w:val="none" w:sz="0" w:space="0" w:color="auto"/>
                                                                                    <w:right w:val="none" w:sz="0" w:space="0" w:color="auto"/>
                                                                                  </w:divBdr>
                                                                                </w:div>
                                                                                <w:div w:id="432937844">
                                                                                  <w:marLeft w:val="0"/>
                                                                                  <w:marRight w:val="0"/>
                                                                                  <w:marTop w:val="0"/>
                                                                                  <w:marBottom w:val="0"/>
                                                                                  <w:divBdr>
                                                                                    <w:top w:val="none" w:sz="0" w:space="0" w:color="auto"/>
                                                                                    <w:left w:val="none" w:sz="0" w:space="0" w:color="auto"/>
                                                                                    <w:bottom w:val="none" w:sz="0" w:space="0" w:color="auto"/>
                                                                                    <w:right w:val="none" w:sz="0" w:space="0" w:color="auto"/>
                                                                                  </w:divBdr>
                                                                                </w:div>
                                                                                <w:div w:id="1164735450">
                                                                                  <w:marLeft w:val="0"/>
                                                                                  <w:marRight w:val="0"/>
                                                                                  <w:marTop w:val="0"/>
                                                                                  <w:marBottom w:val="0"/>
                                                                                  <w:divBdr>
                                                                                    <w:top w:val="none" w:sz="0" w:space="0" w:color="auto"/>
                                                                                    <w:left w:val="none" w:sz="0" w:space="0" w:color="auto"/>
                                                                                    <w:bottom w:val="none" w:sz="0" w:space="0" w:color="auto"/>
                                                                                    <w:right w:val="none" w:sz="0" w:space="0" w:color="auto"/>
                                                                                  </w:divBdr>
                                                                                </w:div>
                                                                                <w:div w:id="564878095">
                                                                                  <w:marLeft w:val="0"/>
                                                                                  <w:marRight w:val="0"/>
                                                                                  <w:marTop w:val="0"/>
                                                                                  <w:marBottom w:val="0"/>
                                                                                  <w:divBdr>
                                                                                    <w:top w:val="none" w:sz="0" w:space="0" w:color="auto"/>
                                                                                    <w:left w:val="none" w:sz="0" w:space="0" w:color="auto"/>
                                                                                    <w:bottom w:val="none" w:sz="0" w:space="0" w:color="auto"/>
                                                                                    <w:right w:val="none" w:sz="0" w:space="0" w:color="auto"/>
                                                                                  </w:divBdr>
                                                                                </w:div>
                                                                                <w:div w:id="1876380445">
                                                                                  <w:marLeft w:val="0"/>
                                                                                  <w:marRight w:val="0"/>
                                                                                  <w:marTop w:val="0"/>
                                                                                  <w:marBottom w:val="0"/>
                                                                                  <w:divBdr>
                                                                                    <w:top w:val="none" w:sz="0" w:space="0" w:color="auto"/>
                                                                                    <w:left w:val="none" w:sz="0" w:space="0" w:color="auto"/>
                                                                                    <w:bottom w:val="none" w:sz="0" w:space="0" w:color="auto"/>
                                                                                    <w:right w:val="none" w:sz="0" w:space="0" w:color="auto"/>
                                                                                  </w:divBdr>
                                                                                </w:div>
                                                                                <w:div w:id="710150737">
                                                                                  <w:marLeft w:val="0"/>
                                                                                  <w:marRight w:val="0"/>
                                                                                  <w:marTop w:val="0"/>
                                                                                  <w:marBottom w:val="0"/>
                                                                                  <w:divBdr>
                                                                                    <w:top w:val="none" w:sz="0" w:space="0" w:color="auto"/>
                                                                                    <w:left w:val="none" w:sz="0" w:space="0" w:color="auto"/>
                                                                                    <w:bottom w:val="none" w:sz="0" w:space="0" w:color="auto"/>
                                                                                    <w:right w:val="none" w:sz="0" w:space="0" w:color="auto"/>
                                                                                  </w:divBdr>
                                                                                </w:div>
                                                                                <w:div w:id="1035160341">
                                                                                  <w:marLeft w:val="0"/>
                                                                                  <w:marRight w:val="0"/>
                                                                                  <w:marTop w:val="0"/>
                                                                                  <w:marBottom w:val="0"/>
                                                                                  <w:divBdr>
                                                                                    <w:top w:val="none" w:sz="0" w:space="0" w:color="auto"/>
                                                                                    <w:left w:val="none" w:sz="0" w:space="0" w:color="auto"/>
                                                                                    <w:bottom w:val="none" w:sz="0" w:space="0" w:color="auto"/>
                                                                                    <w:right w:val="none" w:sz="0" w:space="0" w:color="auto"/>
                                                                                  </w:divBdr>
                                                                                </w:div>
                                                                                <w:div w:id="193739867">
                                                                                  <w:marLeft w:val="0"/>
                                                                                  <w:marRight w:val="0"/>
                                                                                  <w:marTop w:val="0"/>
                                                                                  <w:marBottom w:val="0"/>
                                                                                  <w:divBdr>
                                                                                    <w:top w:val="none" w:sz="0" w:space="0" w:color="auto"/>
                                                                                    <w:left w:val="none" w:sz="0" w:space="0" w:color="auto"/>
                                                                                    <w:bottom w:val="none" w:sz="0" w:space="0" w:color="auto"/>
                                                                                    <w:right w:val="none" w:sz="0" w:space="0" w:color="auto"/>
                                                                                  </w:divBdr>
                                                                                </w:div>
                                                                                <w:div w:id="2004579259">
                                                                                  <w:marLeft w:val="0"/>
                                                                                  <w:marRight w:val="0"/>
                                                                                  <w:marTop w:val="0"/>
                                                                                  <w:marBottom w:val="0"/>
                                                                                  <w:divBdr>
                                                                                    <w:top w:val="none" w:sz="0" w:space="0" w:color="auto"/>
                                                                                    <w:left w:val="none" w:sz="0" w:space="0" w:color="auto"/>
                                                                                    <w:bottom w:val="none" w:sz="0" w:space="0" w:color="auto"/>
                                                                                    <w:right w:val="none" w:sz="0" w:space="0" w:color="auto"/>
                                                                                  </w:divBdr>
                                                                                </w:div>
                                                                                <w:div w:id="92672607">
                                                                                  <w:marLeft w:val="0"/>
                                                                                  <w:marRight w:val="0"/>
                                                                                  <w:marTop w:val="0"/>
                                                                                  <w:marBottom w:val="0"/>
                                                                                  <w:divBdr>
                                                                                    <w:top w:val="none" w:sz="0" w:space="0" w:color="auto"/>
                                                                                    <w:left w:val="none" w:sz="0" w:space="0" w:color="auto"/>
                                                                                    <w:bottom w:val="none" w:sz="0" w:space="0" w:color="auto"/>
                                                                                    <w:right w:val="none" w:sz="0" w:space="0" w:color="auto"/>
                                                                                  </w:divBdr>
                                                                                </w:div>
                                                                                <w:div w:id="1213928013">
                                                                                  <w:marLeft w:val="0"/>
                                                                                  <w:marRight w:val="0"/>
                                                                                  <w:marTop w:val="0"/>
                                                                                  <w:marBottom w:val="0"/>
                                                                                  <w:divBdr>
                                                                                    <w:top w:val="none" w:sz="0" w:space="0" w:color="auto"/>
                                                                                    <w:left w:val="none" w:sz="0" w:space="0" w:color="auto"/>
                                                                                    <w:bottom w:val="none" w:sz="0" w:space="0" w:color="auto"/>
                                                                                    <w:right w:val="none" w:sz="0" w:space="0" w:color="auto"/>
                                                                                  </w:divBdr>
                                                                                </w:div>
                                                                                <w:div w:id="851607107">
                                                                                  <w:marLeft w:val="0"/>
                                                                                  <w:marRight w:val="0"/>
                                                                                  <w:marTop w:val="0"/>
                                                                                  <w:marBottom w:val="0"/>
                                                                                  <w:divBdr>
                                                                                    <w:top w:val="none" w:sz="0" w:space="0" w:color="auto"/>
                                                                                    <w:left w:val="none" w:sz="0" w:space="0" w:color="auto"/>
                                                                                    <w:bottom w:val="none" w:sz="0" w:space="0" w:color="auto"/>
                                                                                    <w:right w:val="none" w:sz="0" w:space="0" w:color="auto"/>
                                                                                  </w:divBdr>
                                                                                </w:div>
                                                                                <w:div w:id="1926264324">
                                                                                  <w:marLeft w:val="0"/>
                                                                                  <w:marRight w:val="0"/>
                                                                                  <w:marTop w:val="0"/>
                                                                                  <w:marBottom w:val="0"/>
                                                                                  <w:divBdr>
                                                                                    <w:top w:val="none" w:sz="0" w:space="0" w:color="auto"/>
                                                                                    <w:left w:val="none" w:sz="0" w:space="0" w:color="auto"/>
                                                                                    <w:bottom w:val="none" w:sz="0" w:space="0" w:color="auto"/>
                                                                                    <w:right w:val="none" w:sz="0" w:space="0" w:color="auto"/>
                                                                                  </w:divBdr>
                                                                                </w:div>
                                                                                <w:div w:id="455175661">
                                                                                  <w:marLeft w:val="0"/>
                                                                                  <w:marRight w:val="0"/>
                                                                                  <w:marTop w:val="0"/>
                                                                                  <w:marBottom w:val="0"/>
                                                                                  <w:divBdr>
                                                                                    <w:top w:val="none" w:sz="0" w:space="0" w:color="auto"/>
                                                                                    <w:left w:val="none" w:sz="0" w:space="0" w:color="auto"/>
                                                                                    <w:bottom w:val="none" w:sz="0" w:space="0" w:color="auto"/>
                                                                                    <w:right w:val="none" w:sz="0" w:space="0" w:color="auto"/>
                                                                                  </w:divBdr>
                                                                                </w:div>
                                                                                <w:div w:id="1141995461">
                                                                                  <w:marLeft w:val="0"/>
                                                                                  <w:marRight w:val="0"/>
                                                                                  <w:marTop w:val="0"/>
                                                                                  <w:marBottom w:val="0"/>
                                                                                  <w:divBdr>
                                                                                    <w:top w:val="none" w:sz="0" w:space="0" w:color="auto"/>
                                                                                    <w:left w:val="none" w:sz="0" w:space="0" w:color="auto"/>
                                                                                    <w:bottom w:val="none" w:sz="0" w:space="0" w:color="auto"/>
                                                                                    <w:right w:val="none" w:sz="0" w:space="0" w:color="auto"/>
                                                                                  </w:divBdr>
                                                                                </w:div>
                                                                                <w:div w:id="1500078215">
                                                                                  <w:marLeft w:val="0"/>
                                                                                  <w:marRight w:val="0"/>
                                                                                  <w:marTop w:val="0"/>
                                                                                  <w:marBottom w:val="0"/>
                                                                                  <w:divBdr>
                                                                                    <w:top w:val="none" w:sz="0" w:space="0" w:color="auto"/>
                                                                                    <w:left w:val="none" w:sz="0" w:space="0" w:color="auto"/>
                                                                                    <w:bottom w:val="none" w:sz="0" w:space="0" w:color="auto"/>
                                                                                    <w:right w:val="none" w:sz="0" w:space="0" w:color="auto"/>
                                                                                  </w:divBdr>
                                                                                </w:div>
                                                                                <w:div w:id="1275139512">
                                                                                  <w:marLeft w:val="0"/>
                                                                                  <w:marRight w:val="0"/>
                                                                                  <w:marTop w:val="0"/>
                                                                                  <w:marBottom w:val="0"/>
                                                                                  <w:divBdr>
                                                                                    <w:top w:val="none" w:sz="0" w:space="0" w:color="auto"/>
                                                                                    <w:left w:val="none" w:sz="0" w:space="0" w:color="auto"/>
                                                                                    <w:bottom w:val="none" w:sz="0" w:space="0" w:color="auto"/>
                                                                                    <w:right w:val="none" w:sz="0" w:space="0" w:color="auto"/>
                                                                                  </w:divBdr>
                                                                                </w:div>
                                                                                <w:div w:id="1064252911">
                                                                                  <w:marLeft w:val="0"/>
                                                                                  <w:marRight w:val="0"/>
                                                                                  <w:marTop w:val="0"/>
                                                                                  <w:marBottom w:val="0"/>
                                                                                  <w:divBdr>
                                                                                    <w:top w:val="none" w:sz="0" w:space="0" w:color="auto"/>
                                                                                    <w:left w:val="none" w:sz="0" w:space="0" w:color="auto"/>
                                                                                    <w:bottom w:val="none" w:sz="0" w:space="0" w:color="auto"/>
                                                                                    <w:right w:val="none" w:sz="0" w:space="0" w:color="auto"/>
                                                                                  </w:divBdr>
                                                                                </w:div>
                                                                                <w:div w:id="435836085">
                                                                                  <w:marLeft w:val="0"/>
                                                                                  <w:marRight w:val="0"/>
                                                                                  <w:marTop w:val="0"/>
                                                                                  <w:marBottom w:val="0"/>
                                                                                  <w:divBdr>
                                                                                    <w:top w:val="none" w:sz="0" w:space="0" w:color="auto"/>
                                                                                    <w:left w:val="none" w:sz="0" w:space="0" w:color="auto"/>
                                                                                    <w:bottom w:val="none" w:sz="0" w:space="0" w:color="auto"/>
                                                                                    <w:right w:val="none" w:sz="0" w:space="0" w:color="auto"/>
                                                                                  </w:divBdr>
                                                                                </w:div>
                                                                                <w:div w:id="1080058591">
                                                                                  <w:marLeft w:val="0"/>
                                                                                  <w:marRight w:val="0"/>
                                                                                  <w:marTop w:val="0"/>
                                                                                  <w:marBottom w:val="0"/>
                                                                                  <w:divBdr>
                                                                                    <w:top w:val="none" w:sz="0" w:space="0" w:color="auto"/>
                                                                                    <w:left w:val="none" w:sz="0" w:space="0" w:color="auto"/>
                                                                                    <w:bottom w:val="none" w:sz="0" w:space="0" w:color="auto"/>
                                                                                    <w:right w:val="none" w:sz="0" w:space="0" w:color="auto"/>
                                                                                  </w:divBdr>
                                                                                </w:div>
                                                                                <w:div w:id="522137860">
                                                                                  <w:marLeft w:val="0"/>
                                                                                  <w:marRight w:val="0"/>
                                                                                  <w:marTop w:val="0"/>
                                                                                  <w:marBottom w:val="0"/>
                                                                                  <w:divBdr>
                                                                                    <w:top w:val="none" w:sz="0" w:space="0" w:color="auto"/>
                                                                                    <w:left w:val="none" w:sz="0" w:space="0" w:color="auto"/>
                                                                                    <w:bottom w:val="none" w:sz="0" w:space="0" w:color="auto"/>
                                                                                    <w:right w:val="none" w:sz="0" w:space="0" w:color="auto"/>
                                                                                  </w:divBdr>
                                                                                </w:div>
                                                                                <w:div w:id="119500883">
                                                                                  <w:marLeft w:val="0"/>
                                                                                  <w:marRight w:val="0"/>
                                                                                  <w:marTop w:val="0"/>
                                                                                  <w:marBottom w:val="0"/>
                                                                                  <w:divBdr>
                                                                                    <w:top w:val="none" w:sz="0" w:space="0" w:color="auto"/>
                                                                                    <w:left w:val="none" w:sz="0" w:space="0" w:color="auto"/>
                                                                                    <w:bottom w:val="none" w:sz="0" w:space="0" w:color="auto"/>
                                                                                    <w:right w:val="none" w:sz="0" w:space="0" w:color="auto"/>
                                                                                  </w:divBdr>
                                                                                </w:div>
                                                                                <w:div w:id="1212957237">
                                                                                  <w:marLeft w:val="0"/>
                                                                                  <w:marRight w:val="0"/>
                                                                                  <w:marTop w:val="0"/>
                                                                                  <w:marBottom w:val="0"/>
                                                                                  <w:divBdr>
                                                                                    <w:top w:val="none" w:sz="0" w:space="0" w:color="auto"/>
                                                                                    <w:left w:val="none" w:sz="0" w:space="0" w:color="auto"/>
                                                                                    <w:bottom w:val="none" w:sz="0" w:space="0" w:color="auto"/>
                                                                                    <w:right w:val="none" w:sz="0" w:space="0" w:color="auto"/>
                                                                                  </w:divBdr>
                                                                                </w:div>
                                                                                <w:div w:id="81806638">
                                                                                  <w:marLeft w:val="0"/>
                                                                                  <w:marRight w:val="0"/>
                                                                                  <w:marTop w:val="0"/>
                                                                                  <w:marBottom w:val="0"/>
                                                                                  <w:divBdr>
                                                                                    <w:top w:val="none" w:sz="0" w:space="0" w:color="auto"/>
                                                                                    <w:left w:val="none" w:sz="0" w:space="0" w:color="auto"/>
                                                                                    <w:bottom w:val="none" w:sz="0" w:space="0" w:color="auto"/>
                                                                                    <w:right w:val="none" w:sz="0" w:space="0" w:color="auto"/>
                                                                                  </w:divBdr>
                                                                                </w:div>
                                                                                <w:div w:id="473301865">
                                                                                  <w:marLeft w:val="0"/>
                                                                                  <w:marRight w:val="0"/>
                                                                                  <w:marTop w:val="0"/>
                                                                                  <w:marBottom w:val="0"/>
                                                                                  <w:divBdr>
                                                                                    <w:top w:val="none" w:sz="0" w:space="0" w:color="auto"/>
                                                                                    <w:left w:val="none" w:sz="0" w:space="0" w:color="auto"/>
                                                                                    <w:bottom w:val="none" w:sz="0" w:space="0" w:color="auto"/>
                                                                                    <w:right w:val="none" w:sz="0" w:space="0" w:color="auto"/>
                                                                                  </w:divBdr>
                                                                                </w:div>
                                                                                <w:div w:id="1489980553">
                                                                                  <w:marLeft w:val="0"/>
                                                                                  <w:marRight w:val="0"/>
                                                                                  <w:marTop w:val="0"/>
                                                                                  <w:marBottom w:val="0"/>
                                                                                  <w:divBdr>
                                                                                    <w:top w:val="none" w:sz="0" w:space="0" w:color="auto"/>
                                                                                    <w:left w:val="none" w:sz="0" w:space="0" w:color="auto"/>
                                                                                    <w:bottom w:val="none" w:sz="0" w:space="0" w:color="auto"/>
                                                                                    <w:right w:val="none" w:sz="0" w:space="0" w:color="auto"/>
                                                                                  </w:divBdr>
                                                                                </w:div>
                                                                                <w:div w:id="1188984348">
                                                                                  <w:marLeft w:val="0"/>
                                                                                  <w:marRight w:val="0"/>
                                                                                  <w:marTop w:val="0"/>
                                                                                  <w:marBottom w:val="0"/>
                                                                                  <w:divBdr>
                                                                                    <w:top w:val="none" w:sz="0" w:space="0" w:color="auto"/>
                                                                                    <w:left w:val="none" w:sz="0" w:space="0" w:color="auto"/>
                                                                                    <w:bottom w:val="none" w:sz="0" w:space="0" w:color="auto"/>
                                                                                    <w:right w:val="none" w:sz="0" w:space="0" w:color="auto"/>
                                                                                  </w:divBdr>
                                                                                </w:div>
                                                                                <w:div w:id="801967186">
                                                                                  <w:marLeft w:val="0"/>
                                                                                  <w:marRight w:val="0"/>
                                                                                  <w:marTop w:val="0"/>
                                                                                  <w:marBottom w:val="0"/>
                                                                                  <w:divBdr>
                                                                                    <w:top w:val="none" w:sz="0" w:space="0" w:color="auto"/>
                                                                                    <w:left w:val="none" w:sz="0" w:space="0" w:color="auto"/>
                                                                                    <w:bottom w:val="none" w:sz="0" w:space="0" w:color="auto"/>
                                                                                    <w:right w:val="none" w:sz="0" w:space="0" w:color="auto"/>
                                                                                  </w:divBdr>
                                                                                </w:div>
                                                                                <w:div w:id="876355907">
                                                                                  <w:marLeft w:val="0"/>
                                                                                  <w:marRight w:val="0"/>
                                                                                  <w:marTop w:val="0"/>
                                                                                  <w:marBottom w:val="0"/>
                                                                                  <w:divBdr>
                                                                                    <w:top w:val="none" w:sz="0" w:space="0" w:color="auto"/>
                                                                                    <w:left w:val="none" w:sz="0" w:space="0" w:color="auto"/>
                                                                                    <w:bottom w:val="none" w:sz="0" w:space="0" w:color="auto"/>
                                                                                    <w:right w:val="none" w:sz="0" w:space="0" w:color="auto"/>
                                                                                  </w:divBdr>
                                                                                </w:div>
                                                                                <w:div w:id="503932671">
                                                                                  <w:marLeft w:val="0"/>
                                                                                  <w:marRight w:val="0"/>
                                                                                  <w:marTop w:val="0"/>
                                                                                  <w:marBottom w:val="0"/>
                                                                                  <w:divBdr>
                                                                                    <w:top w:val="none" w:sz="0" w:space="0" w:color="auto"/>
                                                                                    <w:left w:val="none" w:sz="0" w:space="0" w:color="auto"/>
                                                                                    <w:bottom w:val="none" w:sz="0" w:space="0" w:color="auto"/>
                                                                                    <w:right w:val="none" w:sz="0" w:space="0" w:color="auto"/>
                                                                                  </w:divBdr>
                                                                                </w:div>
                                                                                <w:div w:id="1864242626">
                                                                                  <w:marLeft w:val="0"/>
                                                                                  <w:marRight w:val="0"/>
                                                                                  <w:marTop w:val="0"/>
                                                                                  <w:marBottom w:val="0"/>
                                                                                  <w:divBdr>
                                                                                    <w:top w:val="none" w:sz="0" w:space="0" w:color="auto"/>
                                                                                    <w:left w:val="none" w:sz="0" w:space="0" w:color="auto"/>
                                                                                    <w:bottom w:val="none" w:sz="0" w:space="0" w:color="auto"/>
                                                                                    <w:right w:val="none" w:sz="0" w:space="0" w:color="auto"/>
                                                                                  </w:divBdr>
                                                                                </w:div>
                                                                                <w:div w:id="1137457362">
                                                                                  <w:marLeft w:val="0"/>
                                                                                  <w:marRight w:val="0"/>
                                                                                  <w:marTop w:val="0"/>
                                                                                  <w:marBottom w:val="0"/>
                                                                                  <w:divBdr>
                                                                                    <w:top w:val="none" w:sz="0" w:space="0" w:color="auto"/>
                                                                                    <w:left w:val="none" w:sz="0" w:space="0" w:color="auto"/>
                                                                                    <w:bottom w:val="none" w:sz="0" w:space="0" w:color="auto"/>
                                                                                    <w:right w:val="none" w:sz="0" w:space="0" w:color="auto"/>
                                                                                  </w:divBdr>
                                                                                </w:div>
                                                                                <w:div w:id="1673877573">
                                                                                  <w:marLeft w:val="0"/>
                                                                                  <w:marRight w:val="0"/>
                                                                                  <w:marTop w:val="0"/>
                                                                                  <w:marBottom w:val="0"/>
                                                                                  <w:divBdr>
                                                                                    <w:top w:val="none" w:sz="0" w:space="0" w:color="auto"/>
                                                                                    <w:left w:val="none" w:sz="0" w:space="0" w:color="auto"/>
                                                                                    <w:bottom w:val="none" w:sz="0" w:space="0" w:color="auto"/>
                                                                                    <w:right w:val="none" w:sz="0" w:space="0" w:color="auto"/>
                                                                                  </w:divBdr>
                                                                                </w:div>
                                                                                <w:div w:id="72431289">
                                                                                  <w:marLeft w:val="0"/>
                                                                                  <w:marRight w:val="0"/>
                                                                                  <w:marTop w:val="0"/>
                                                                                  <w:marBottom w:val="0"/>
                                                                                  <w:divBdr>
                                                                                    <w:top w:val="none" w:sz="0" w:space="0" w:color="auto"/>
                                                                                    <w:left w:val="none" w:sz="0" w:space="0" w:color="auto"/>
                                                                                    <w:bottom w:val="none" w:sz="0" w:space="0" w:color="auto"/>
                                                                                    <w:right w:val="none" w:sz="0" w:space="0" w:color="auto"/>
                                                                                  </w:divBdr>
                                                                                </w:div>
                                                                                <w:div w:id="1866207473">
                                                                                  <w:marLeft w:val="0"/>
                                                                                  <w:marRight w:val="0"/>
                                                                                  <w:marTop w:val="0"/>
                                                                                  <w:marBottom w:val="0"/>
                                                                                  <w:divBdr>
                                                                                    <w:top w:val="none" w:sz="0" w:space="0" w:color="auto"/>
                                                                                    <w:left w:val="none" w:sz="0" w:space="0" w:color="auto"/>
                                                                                    <w:bottom w:val="none" w:sz="0" w:space="0" w:color="auto"/>
                                                                                    <w:right w:val="none" w:sz="0" w:space="0" w:color="auto"/>
                                                                                  </w:divBdr>
                                                                                </w:div>
                                                                                <w:div w:id="1882672503">
                                                                                  <w:marLeft w:val="0"/>
                                                                                  <w:marRight w:val="0"/>
                                                                                  <w:marTop w:val="0"/>
                                                                                  <w:marBottom w:val="0"/>
                                                                                  <w:divBdr>
                                                                                    <w:top w:val="none" w:sz="0" w:space="0" w:color="auto"/>
                                                                                    <w:left w:val="none" w:sz="0" w:space="0" w:color="auto"/>
                                                                                    <w:bottom w:val="none" w:sz="0" w:space="0" w:color="auto"/>
                                                                                    <w:right w:val="none" w:sz="0" w:space="0" w:color="auto"/>
                                                                                  </w:divBdr>
                                                                                </w:div>
                                                                                <w:div w:id="1716544970">
                                                                                  <w:marLeft w:val="0"/>
                                                                                  <w:marRight w:val="0"/>
                                                                                  <w:marTop w:val="0"/>
                                                                                  <w:marBottom w:val="0"/>
                                                                                  <w:divBdr>
                                                                                    <w:top w:val="none" w:sz="0" w:space="0" w:color="auto"/>
                                                                                    <w:left w:val="none" w:sz="0" w:space="0" w:color="auto"/>
                                                                                    <w:bottom w:val="none" w:sz="0" w:space="0" w:color="auto"/>
                                                                                    <w:right w:val="none" w:sz="0" w:space="0" w:color="auto"/>
                                                                                  </w:divBdr>
                                                                                </w:div>
                                                                                <w:div w:id="295374111">
                                                                                  <w:marLeft w:val="0"/>
                                                                                  <w:marRight w:val="0"/>
                                                                                  <w:marTop w:val="0"/>
                                                                                  <w:marBottom w:val="0"/>
                                                                                  <w:divBdr>
                                                                                    <w:top w:val="none" w:sz="0" w:space="0" w:color="auto"/>
                                                                                    <w:left w:val="none" w:sz="0" w:space="0" w:color="auto"/>
                                                                                    <w:bottom w:val="none" w:sz="0" w:space="0" w:color="auto"/>
                                                                                    <w:right w:val="none" w:sz="0" w:space="0" w:color="auto"/>
                                                                                  </w:divBdr>
                                                                                </w:div>
                                                                                <w:div w:id="1671564426">
                                                                                  <w:marLeft w:val="0"/>
                                                                                  <w:marRight w:val="0"/>
                                                                                  <w:marTop w:val="0"/>
                                                                                  <w:marBottom w:val="0"/>
                                                                                  <w:divBdr>
                                                                                    <w:top w:val="none" w:sz="0" w:space="0" w:color="auto"/>
                                                                                    <w:left w:val="none" w:sz="0" w:space="0" w:color="auto"/>
                                                                                    <w:bottom w:val="none" w:sz="0" w:space="0" w:color="auto"/>
                                                                                    <w:right w:val="none" w:sz="0" w:space="0" w:color="auto"/>
                                                                                  </w:divBdr>
                                                                                </w:div>
                                                                                <w:div w:id="343022869">
                                                                                  <w:marLeft w:val="0"/>
                                                                                  <w:marRight w:val="0"/>
                                                                                  <w:marTop w:val="0"/>
                                                                                  <w:marBottom w:val="0"/>
                                                                                  <w:divBdr>
                                                                                    <w:top w:val="none" w:sz="0" w:space="0" w:color="auto"/>
                                                                                    <w:left w:val="none" w:sz="0" w:space="0" w:color="auto"/>
                                                                                    <w:bottom w:val="none" w:sz="0" w:space="0" w:color="auto"/>
                                                                                    <w:right w:val="none" w:sz="0" w:space="0" w:color="auto"/>
                                                                                  </w:divBdr>
                                                                                </w:div>
                                                                                <w:div w:id="1845124387">
                                                                                  <w:marLeft w:val="0"/>
                                                                                  <w:marRight w:val="0"/>
                                                                                  <w:marTop w:val="0"/>
                                                                                  <w:marBottom w:val="0"/>
                                                                                  <w:divBdr>
                                                                                    <w:top w:val="none" w:sz="0" w:space="0" w:color="auto"/>
                                                                                    <w:left w:val="none" w:sz="0" w:space="0" w:color="auto"/>
                                                                                    <w:bottom w:val="none" w:sz="0" w:space="0" w:color="auto"/>
                                                                                    <w:right w:val="none" w:sz="0" w:space="0" w:color="auto"/>
                                                                                  </w:divBdr>
                                                                                  <w:divsChild>
                                                                                    <w:div w:id="866334900">
                                                                                      <w:marLeft w:val="0"/>
                                                                                      <w:marRight w:val="0"/>
                                                                                      <w:marTop w:val="0"/>
                                                                                      <w:marBottom w:val="0"/>
                                                                                      <w:divBdr>
                                                                                        <w:top w:val="none" w:sz="0" w:space="0" w:color="auto"/>
                                                                                        <w:left w:val="none" w:sz="0" w:space="0" w:color="auto"/>
                                                                                        <w:bottom w:val="none" w:sz="0" w:space="0" w:color="auto"/>
                                                                                        <w:right w:val="none" w:sz="0" w:space="0" w:color="auto"/>
                                                                                      </w:divBdr>
                                                                                    </w:div>
                                                                                  </w:divsChild>
                                                                                </w:div>
                                                                                <w:div w:id="1848322826">
                                                                                  <w:marLeft w:val="0"/>
                                                                                  <w:marRight w:val="0"/>
                                                                                  <w:marTop w:val="0"/>
                                                                                  <w:marBottom w:val="0"/>
                                                                                  <w:divBdr>
                                                                                    <w:top w:val="none" w:sz="0" w:space="0" w:color="auto"/>
                                                                                    <w:left w:val="none" w:sz="0" w:space="0" w:color="auto"/>
                                                                                    <w:bottom w:val="none" w:sz="0" w:space="0" w:color="auto"/>
                                                                                    <w:right w:val="none" w:sz="0" w:space="0" w:color="auto"/>
                                                                                  </w:divBdr>
                                                                                  <w:divsChild>
                                                                                    <w:div w:id="766775170">
                                                                                      <w:marLeft w:val="0"/>
                                                                                      <w:marRight w:val="0"/>
                                                                                      <w:marTop w:val="0"/>
                                                                                      <w:marBottom w:val="0"/>
                                                                                      <w:divBdr>
                                                                                        <w:top w:val="none" w:sz="0" w:space="0" w:color="auto"/>
                                                                                        <w:left w:val="none" w:sz="0" w:space="0" w:color="auto"/>
                                                                                        <w:bottom w:val="none" w:sz="0" w:space="0" w:color="auto"/>
                                                                                        <w:right w:val="none" w:sz="0" w:space="0" w:color="auto"/>
                                                                                      </w:divBdr>
                                                                                    </w:div>
                                                                                  </w:divsChild>
                                                                                </w:div>
                                                                                <w:div w:id="93829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3260035">
      <w:bodyDiv w:val="1"/>
      <w:marLeft w:val="0"/>
      <w:marRight w:val="0"/>
      <w:marTop w:val="0"/>
      <w:marBottom w:val="0"/>
      <w:divBdr>
        <w:top w:val="none" w:sz="0" w:space="0" w:color="auto"/>
        <w:left w:val="none" w:sz="0" w:space="0" w:color="auto"/>
        <w:bottom w:val="none" w:sz="0" w:space="0" w:color="auto"/>
        <w:right w:val="none" w:sz="0" w:space="0" w:color="auto"/>
      </w:divBdr>
    </w:div>
    <w:div w:id="538978891">
      <w:bodyDiv w:val="1"/>
      <w:marLeft w:val="0"/>
      <w:marRight w:val="0"/>
      <w:marTop w:val="0"/>
      <w:marBottom w:val="0"/>
      <w:divBdr>
        <w:top w:val="none" w:sz="0" w:space="0" w:color="auto"/>
        <w:left w:val="none" w:sz="0" w:space="0" w:color="auto"/>
        <w:bottom w:val="none" w:sz="0" w:space="0" w:color="auto"/>
        <w:right w:val="none" w:sz="0" w:space="0" w:color="auto"/>
      </w:divBdr>
    </w:div>
    <w:div w:id="553321908">
      <w:bodyDiv w:val="1"/>
      <w:marLeft w:val="0"/>
      <w:marRight w:val="0"/>
      <w:marTop w:val="0"/>
      <w:marBottom w:val="0"/>
      <w:divBdr>
        <w:top w:val="none" w:sz="0" w:space="0" w:color="auto"/>
        <w:left w:val="none" w:sz="0" w:space="0" w:color="auto"/>
        <w:bottom w:val="none" w:sz="0" w:space="0" w:color="auto"/>
        <w:right w:val="none" w:sz="0" w:space="0" w:color="auto"/>
      </w:divBdr>
    </w:div>
    <w:div w:id="648091148">
      <w:bodyDiv w:val="1"/>
      <w:marLeft w:val="0"/>
      <w:marRight w:val="0"/>
      <w:marTop w:val="0"/>
      <w:marBottom w:val="0"/>
      <w:divBdr>
        <w:top w:val="none" w:sz="0" w:space="0" w:color="auto"/>
        <w:left w:val="none" w:sz="0" w:space="0" w:color="auto"/>
        <w:bottom w:val="none" w:sz="0" w:space="0" w:color="auto"/>
        <w:right w:val="none" w:sz="0" w:space="0" w:color="auto"/>
      </w:divBdr>
    </w:div>
    <w:div w:id="782194335">
      <w:bodyDiv w:val="1"/>
      <w:marLeft w:val="0"/>
      <w:marRight w:val="0"/>
      <w:marTop w:val="0"/>
      <w:marBottom w:val="0"/>
      <w:divBdr>
        <w:top w:val="none" w:sz="0" w:space="0" w:color="auto"/>
        <w:left w:val="none" w:sz="0" w:space="0" w:color="auto"/>
        <w:bottom w:val="none" w:sz="0" w:space="0" w:color="auto"/>
        <w:right w:val="none" w:sz="0" w:space="0" w:color="auto"/>
      </w:divBdr>
    </w:div>
    <w:div w:id="1637298419">
      <w:bodyDiv w:val="1"/>
      <w:marLeft w:val="0"/>
      <w:marRight w:val="0"/>
      <w:marTop w:val="0"/>
      <w:marBottom w:val="0"/>
      <w:divBdr>
        <w:top w:val="none" w:sz="0" w:space="0" w:color="auto"/>
        <w:left w:val="none" w:sz="0" w:space="0" w:color="auto"/>
        <w:bottom w:val="none" w:sz="0" w:space="0" w:color="auto"/>
        <w:right w:val="none" w:sz="0" w:space="0" w:color="auto"/>
      </w:divBdr>
    </w:div>
    <w:div w:id="203249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74335-6CFB-4BE9-889D-C721281D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1841</Words>
  <Characters>10497</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12314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Пинчук Георгий Михайлович</dc:creator>
  <cp:lastModifiedBy>Agent</cp:lastModifiedBy>
  <cp:revision>2</cp:revision>
  <cp:lastPrinted>2021-02-25T09:44:00Z</cp:lastPrinted>
  <dcterms:created xsi:type="dcterms:W3CDTF">2021-03-25T10:54:00Z</dcterms:created>
  <dcterms:modified xsi:type="dcterms:W3CDTF">2021-03-25T10:54:00Z</dcterms:modified>
</cp:coreProperties>
</file>