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4C7" w:rsidRPr="00A14FEA" w:rsidRDefault="00CF14C7" w:rsidP="00D55A44">
      <w:pPr>
        <w:jc w:val="center"/>
        <w:rPr>
          <w:smallCaps/>
          <w:sz w:val="28"/>
          <w:szCs w:val="28"/>
        </w:rPr>
      </w:pPr>
      <w:r w:rsidRPr="00A14FEA">
        <w:rPr>
          <w:smallCaps/>
          <w:sz w:val="28"/>
          <w:szCs w:val="28"/>
        </w:rPr>
        <w:t>АДМИНИСТРАЦИЯ МУНИЦИПАЛЬНОГО ОБРАЗОВАНИЯ</w:t>
      </w:r>
    </w:p>
    <w:p w:rsidR="00CF14C7" w:rsidRPr="00A14FEA" w:rsidRDefault="00CF14C7" w:rsidP="00D55A44">
      <w:pPr>
        <w:jc w:val="center"/>
        <w:rPr>
          <w:smallCaps/>
          <w:sz w:val="28"/>
          <w:szCs w:val="28"/>
        </w:rPr>
      </w:pPr>
      <w:r w:rsidRPr="00A14FEA">
        <w:rPr>
          <w:smallCaps/>
          <w:sz w:val="28"/>
          <w:szCs w:val="28"/>
        </w:rPr>
        <w:t>«ЦИЛЬНИНСКОЕ ГОРОДСКОЕ ПОСЕЛЕНИЕ»</w:t>
      </w:r>
    </w:p>
    <w:p w:rsidR="00CF14C7" w:rsidRPr="00A14FEA" w:rsidRDefault="00CF14C7" w:rsidP="00D55A44">
      <w:pPr>
        <w:jc w:val="center"/>
        <w:rPr>
          <w:smallCaps/>
          <w:sz w:val="28"/>
          <w:szCs w:val="28"/>
        </w:rPr>
      </w:pPr>
      <w:r w:rsidRPr="00A14FEA">
        <w:rPr>
          <w:smallCaps/>
          <w:sz w:val="28"/>
          <w:szCs w:val="28"/>
        </w:rPr>
        <w:t>ЦИЛЬНИНСКОГО РАЙОНА УЛЬЯНОВСКОЙ ОБЛАСТИ</w:t>
      </w:r>
    </w:p>
    <w:p w:rsidR="00CF14C7" w:rsidRPr="00A14FEA" w:rsidRDefault="00CF14C7" w:rsidP="00CF14C7">
      <w:pPr>
        <w:ind w:firstLine="567"/>
        <w:jc w:val="center"/>
        <w:rPr>
          <w:b/>
          <w:sz w:val="28"/>
          <w:szCs w:val="28"/>
        </w:rPr>
      </w:pPr>
    </w:p>
    <w:p w:rsidR="00CF14C7" w:rsidRPr="00A14FEA" w:rsidRDefault="00CF14C7" w:rsidP="00CF14C7">
      <w:pPr>
        <w:ind w:firstLine="567"/>
        <w:jc w:val="center"/>
        <w:rPr>
          <w:sz w:val="28"/>
          <w:szCs w:val="28"/>
        </w:rPr>
      </w:pPr>
      <w:r w:rsidRPr="00A14FEA">
        <w:rPr>
          <w:sz w:val="28"/>
          <w:szCs w:val="28"/>
        </w:rPr>
        <w:t xml:space="preserve">                      </w:t>
      </w:r>
    </w:p>
    <w:p w:rsidR="00CF14C7" w:rsidRPr="00A14FEA" w:rsidRDefault="00CF14C7" w:rsidP="00D55A44">
      <w:pPr>
        <w:jc w:val="center"/>
        <w:rPr>
          <w:b/>
          <w:sz w:val="40"/>
          <w:szCs w:val="40"/>
        </w:rPr>
      </w:pPr>
      <w:proofErr w:type="gramStart"/>
      <w:r w:rsidRPr="00A14FEA">
        <w:rPr>
          <w:b/>
          <w:sz w:val="40"/>
          <w:szCs w:val="40"/>
        </w:rPr>
        <w:t>П</w:t>
      </w:r>
      <w:proofErr w:type="gramEnd"/>
      <w:r w:rsidRPr="00A14FEA">
        <w:rPr>
          <w:b/>
          <w:sz w:val="40"/>
          <w:szCs w:val="40"/>
        </w:rPr>
        <w:t xml:space="preserve"> О С Т А Н О В Л Е Н И Е</w:t>
      </w:r>
    </w:p>
    <w:p w:rsidR="00CF14C7" w:rsidRDefault="00CF14C7" w:rsidP="00CF14C7">
      <w:pPr>
        <w:ind w:firstLine="567"/>
        <w:jc w:val="center"/>
        <w:rPr>
          <w:b/>
          <w:sz w:val="28"/>
          <w:szCs w:val="28"/>
        </w:rPr>
      </w:pPr>
    </w:p>
    <w:p w:rsidR="006B1CB2" w:rsidRPr="0009395A" w:rsidRDefault="006B1CB2" w:rsidP="00CF14C7">
      <w:pPr>
        <w:ind w:firstLine="567"/>
        <w:jc w:val="center"/>
        <w:rPr>
          <w:b/>
          <w:szCs w:val="28"/>
        </w:rPr>
      </w:pPr>
    </w:p>
    <w:p w:rsidR="00CF14C7" w:rsidRPr="00A14FEA" w:rsidRDefault="00CF14C7" w:rsidP="00CF14C7">
      <w:pPr>
        <w:rPr>
          <w:sz w:val="28"/>
          <w:szCs w:val="28"/>
        </w:rPr>
      </w:pPr>
      <w:r w:rsidRPr="00EA711D">
        <w:rPr>
          <w:sz w:val="28"/>
          <w:szCs w:val="28"/>
        </w:rPr>
        <w:t xml:space="preserve">от </w:t>
      </w:r>
      <w:r w:rsidR="006E04A7">
        <w:rPr>
          <w:sz w:val="28"/>
          <w:szCs w:val="28"/>
        </w:rPr>
        <w:t>25 февраля</w:t>
      </w:r>
      <w:r w:rsidRPr="00755ACB">
        <w:rPr>
          <w:sz w:val="28"/>
          <w:szCs w:val="28"/>
        </w:rPr>
        <w:t xml:space="preserve"> 20</w:t>
      </w:r>
      <w:r w:rsidR="007B1311" w:rsidRPr="00755ACB">
        <w:rPr>
          <w:sz w:val="28"/>
          <w:szCs w:val="28"/>
        </w:rPr>
        <w:t>2</w:t>
      </w:r>
      <w:r w:rsidR="001F1798">
        <w:rPr>
          <w:sz w:val="28"/>
          <w:szCs w:val="28"/>
        </w:rPr>
        <w:t>2</w:t>
      </w:r>
      <w:r w:rsidRPr="008A316B">
        <w:rPr>
          <w:sz w:val="28"/>
          <w:szCs w:val="28"/>
        </w:rPr>
        <w:t xml:space="preserve"> г.</w:t>
      </w:r>
      <w:r w:rsidRPr="00A14FEA">
        <w:rPr>
          <w:sz w:val="28"/>
          <w:szCs w:val="28"/>
        </w:rPr>
        <w:t xml:space="preserve">  </w:t>
      </w:r>
      <w:r w:rsidR="003E0A74">
        <w:rPr>
          <w:sz w:val="28"/>
          <w:szCs w:val="28"/>
        </w:rPr>
        <w:t xml:space="preserve">  </w:t>
      </w:r>
      <w:r w:rsidR="001F1798">
        <w:rPr>
          <w:sz w:val="28"/>
          <w:szCs w:val="28"/>
        </w:rPr>
        <w:t xml:space="preserve">                 </w:t>
      </w:r>
      <w:r w:rsidRPr="00A14FEA">
        <w:rPr>
          <w:sz w:val="28"/>
          <w:szCs w:val="28"/>
        </w:rPr>
        <w:t xml:space="preserve">р.п. Цильна                                  </w:t>
      </w:r>
      <w:r w:rsidR="008E1202" w:rsidRPr="008A316B">
        <w:rPr>
          <w:sz w:val="28"/>
          <w:szCs w:val="28"/>
        </w:rPr>
        <w:t>№</w:t>
      </w:r>
      <w:r w:rsidR="000943F7" w:rsidRPr="008A316B">
        <w:rPr>
          <w:sz w:val="28"/>
          <w:szCs w:val="28"/>
        </w:rPr>
        <w:t xml:space="preserve"> </w:t>
      </w:r>
      <w:r w:rsidR="006E04A7">
        <w:rPr>
          <w:sz w:val="28"/>
          <w:szCs w:val="28"/>
        </w:rPr>
        <w:t>34</w:t>
      </w:r>
    </w:p>
    <w:p w:rsidR="00F86B13" w:rsidRPr="00F86B13" w:rsidRDefault="00F86B13" w:rsidP="00F86B13">
      <w:pPr>
        <w:rPr>
          <w:color w:val="000000"/>
          <w:sz w:val="28"/>
          <w:szCs w:val="28"/>
        </w:rPr>
      </w:pPr>
    </w:p>
    <w:p w:rsidR="00F86B13" w:rsidRPr="0009395A" w:rsidRDefault="00F86B13" w:rsidP="00F86B13">
      <w:pPr>
        <w:rPr>
          <w:color w:val="000000"/>
          <w:szCs w:val="28"/>
        </w:rPr>
      </w:pPr>
    </w:p>
    <w:p w:rsidR="008E1202" w:rsidRPr="001F1798" w:rsidRDefault="001F1798" w:rsidP="00D55A44">
      <w:pPr>
        <w:jc w:val="center"/>
        <w:rPr>
          <w:b/>
          <w:sz w:val="28"/>
          <w:szCs w:val="28"/>
        </w:rPr>
      </w:pPr>
      <w:r w:rsidRPr="001F1798">
        <w:rPr>
          <w:b/>
          <w:bCs/>
          <w:color w:val="000000"/>
          <w:sz w:val="28"/>
          <w:szCs w:val="28"/>
        </w:rPr>
        <w:t>Об утверждении П</w:t>
      </w:r>
      <w:r w:rsidRPr="001F1798">
        <w:rPr>
          <w:b/>
          <w:bCs/>
          <w:color w:val="000000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1F1798">
        <w:rPr>
          <w:b/>
          <w:bCs/>
          <w:color w:val="000000"/>
          <w:sz w:val="28"/>
          <w:szCs w:val="28"/>
        </w:rPr>
        <w:t xml:space="preserve"> муниципального контроля</w:t>
      </w:r>
      <w:r w:rsidRPr="001F1798">
        <w:rPr>
          <w:b/>
          <w:bCs/>
          <w:color w:val="000000"/>
          <w:spacing w:val="-6"/>
          <w:sz w:val="28"/>
          <w:szCs w:val="28"/>
        </w:rPr>
        <w:t xml:space="preserve"> </w:t>
      </w:r>
      <w:r w:rsidRPr="001F1798">
        <w:rPr>
          <w:b/>
          <w:bCs/>
          <w:color w:val="000000"/>
          <w:sz w:val="28"/>
          <w:szCs w:val="28"/>
        </w:rPr>
        <w:t>в сфере благоустройства на территории</w:t>
      </w:r>
      <w:r w:rsidR="008E1202" w:rsidRPr="001F1798">
        <w:rPr>
          <w:b/>
          <w:sz w:val="28"/>
          <w:szCs w:val="28"/>
        </w:rPr>
        <w:t xml:space="preserve"> </w:t>
      </w:r>
      <w:r w:rsidRPr="001F1798">
        <w:rPr>
          <w:b/>
          <w:sz w:val="28"/>
          <w:szCs w:val="28"/>
        </w:rPr>
        <w:t>муниципального образования «Цильнинское городское поселение» на 2022 год</w:t>
      </w:r>
    </w:p>
    <w:p w:rsidR="00EC53AF" w:rsidRDefault="00EC53AF" w:rsidP="00065763">
      <w:pPr>
        <w:jc w:val="center"/>
        <w:rPr>
          <w:sz w:val="22"/>
          <w:szCs w:val="28"/>
        </w:rPr>
      </w:pPr>
    </w:p>
    <w:p w:rsidR="001F1798" w:rsidRPr="00065763" w:rsidRDefault="001F1798" w:rsidP="00065763">
      <w:pPr>
        <w:jc w:val="center"/>
        <w:rPr>
          <w:sz w:val="22"/>
          <w:szCs w:val="28"/>
        </w:rPr>
      </w:pPr>
    </w:p>
    <w:p w:rsidR="00F86B13" w:rsidRDefault="001F1798" w:rsidP="00514C19">
      <w:pPr>
        <w:ind w:firstLine="709"/>
        <w:jc w:val="both"/>
        <w:rPr>
          <w:sz w:val="28"/>
          <w:szCs w:val="28"/>
        </w:rPr>
      </w:pPr>
      <w:proofErr w:type="gramStart"/>
      <w:r w:rsidRPr="001F1798">
        <w:rPr>
          <w:color w:val="000000"/>
          <w:sz w:val="28"/>
          <w:szCs w:val="28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</w:t>
      </w:r>
      <w:r w:rsidRPr="001F1798">
        <w:rPr>
          <w:color w:val="000000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</w:t>
      </w:r>
      <w:r w:rsidRPr="001F1798">
        <w:rPr>
          <w:color w:val="000000"/>
          <w:sz w:val="28"/>
          <w:szCs w:val="28"/>
        </w:rPr>
        <w:t xml:space="preserve"> </w:t>
      </w:r>
      <w:r w:rsidRPr="001F1798">
        <w:rPr>
          <w:color w:val="000000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1F1798">
        <w:rPr>
          <w:color w:val="000000"/>
          <w:sz w:val="28"/>
          <w:szCs w:val="28"/>
        </w:rPr>
        <w:t xml:space="preserve"> </w:t>
      </w:r>
      <w:r w:rsidR="00073593">
        <w:rPr>
          <w:sz w:val="28"/>
          <w:szCs w:val="28"/>
        </w:rPr>
        <w:t>А</w:t>
      </w:r>
      <w:r w:rsidR="00FC57AB" w:rsidRPr="008E1202">
        <w:rPr>
          <w:sz w:val="28"/>
          <w:szCs w:val="28"/>
        </w:rPr>
        <w:t>дминистрация</w:t>
      </w:r>
      <w:r w:rsidR="004F1F4A" w:rsidRPr="008E1202">
        <w:rPr>
          <w:sz w:val="28"/>
          <w:szCs w:val="28"/>
        </w:rPr>
        <w:t xml:space="preserve"> </w:t>
      </w:r>
      <w:r w:rsidR="00F4049D">
        <w:rPr>
          <w:sz w:val="28"/>
          <w:szCs w:val="28"/>
        </w:rPr>
        <w:t>муниципального образования</w:t>
      </w:r>
      <w:r w:rsidR="003E0A74" w:rsidRPr="003E0A74">
        <w:rPr>
          <w:sz w:val="28"/>
          <w:szCs w:val="28"/>
        </w:rPr>
        <w:t xml:space="preserve"> «Цильнинское</w:t>
      </w:r>
      <w:proofErr w:type="gramEnd"/>
      <w:r w:rsidR="003E0A74" w:rsidRPr="003E0A74">
        <w:rPr>
          <w:sz w:val="28"/>
          <w:szCs w:val="28"/>
        </w:rPr>
        <w:t xml:space="preserve"> городское поселение» </w:t>
      </w:r>
      <w:r w:rsidR="00F86B13" w:rsidRPr="003E0A74">
        <w:rPr>
          <w:sz w:val="28"/>
          <w:szCs w:val="28"/>
        </w:rPr>
        <w:t>ПОСТАНОВЛЯ</w:t>
      </w:r>
      <w:r w:rsidR="00FC57AB" w:rsidRPr="003E0A74">
        <w:rPr>
          <w:sz w:val="28"/>
          <w:szCs w:val="28"/>
        </w:rPr>
        <w:t>ЕТ</w:t>
      </w:r>
      <w:r w:rsidR="00F86B13" w:rsidRPr="003E0A74">
        <w:rPr>
          <w:sz w:val="28"/>
          <w:szCs w:val="28"/>
        </w:rPr>
        <w:t>:</w:t>
      </w:r>
    </w:p>
    <w:p w:rsidR="001F1798" w:rsidRPr="0031093F" w:rsidRDefault="001F1798" w:rsidP="0031093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1F1798">
        <w:rPr>
          <w:color w:val="000000"/>
          <w:sz w:val="28"/>
          <w:szCs w:val="28"/>
        </w:rPr>
        <w:t>Утвердить П</w:t>
      </w:r>
      <w:r w:rsidRPr="001F1798">
        <w:rPr>
          <w:color w:val="000000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1F1798">
        <w:rPr>
          <w:color w:val="000000"/>
          <w:sz w:val="28"/>
          <w:szCs w:val="28"/>
        </w:rPr>
        <w:t xml:space="preserve"> муниципального контроля</w:t>
      </w:r>
      <w:r w:rsidRPr="001F1798">
        <w:rPr>
          <w:color w:val="000000"/>
          <w:spacing w:val="-6"/>
          <w:sz w:val="28"/>
          <w:szCs w:val="28"/>
        </w:rPr>
        <w:t xml:space="preserve"> </w:t>
      </w:r>
      <w:r w:rsidRPr="001C237A">
        <w:rPr>
          <w:color w:val="000000"/>
          <w:sz w:val="28"/>
          <w:szCs w:val="28"/>
        </w:rPr>
        <w:t>в сфере благоустройства на территории</w:t>
      </w:r>
      <w:r>
        <w:rPr>
          <w:color w:val="000000"/>
          <w:sz w:val="28"/>
          <w:szCs w:val="28"/>
        </w:rPr>
        <w:t xml:space="preserve"> </w:t>
      </w:r>
      <w:r w:rsidR="0031093F">
        <w:rPr>
          <w:sz w:val="28"/>
          <w:szCs w:val="28"/>
        </w:rPr>
        <w:t>муниципального образования</w:t>
      </w:r>
      <w:r w:rsidR="0031093F" w:rsidRPr="003E0A74">
        <w:rPr>
          <w:sz w:val="28"/>
          <w:szCs w:val="28"/>
        </w:rPr>
        <w:t xml:space="preserve"> «Цильнинское городское поселение»</w:t>
      </w:r>
      <w:r w:rsidRPr="001F1798">
        <w:rPr>
          <w:color w:val="000000"/>
          <w:sz w:val="28"/>
          <w:szCs w:val="28"/>
        </w:rPr>
        <w:t xml:space="preserve"> на 2022 год</w:t>
      </w:r>
      <w:r w:rsidR="0031093F">
        <w:rPr>
          <w:color w:val="000000"/>
          <w:sz w:val="28"/>
          <w:szCs w:val="28"/>
        </w:rPr>
        <w:t>,</w:t>
      </w:r>
      <w:r w:rsidRPr="001F1798">
        <w:rPr>
          <w:color w:val="000000"/>
          <w:sz w:val="28"/>
          <w:szCs w:val="28"/>
        </w:rPr>
        <w:t xml:space="preserve"> согласно</w:t>
      </w:r>
      <w:r w:rsidR="0031093F">
        <w:rPr>
          <w:color w:val="000000"/>
          <w:sz w:val="28"/>
          <w:szCs w:val="28"/>
        </w:rPr>
        <w:t xml:space="preserve"> </w:t>
      </w:r>
      <w:r w:rsidRPr="001F1798">
        <w:rPr>
          <w:color w:val="000000"/>
          <w:sz w:val="28"/>
          <w:szCs w:val="28"/>
        </w:rPr>
        <w:t>приложению.</w:t>
      </w:r>
    </w:p>
    <w:p w:rsidR="001F1798" w:rsidRPr="001F1798" w:rsidRDefault="001F1798" w:rsidP="001F1798">
      <w:pPr>
        <w:pStyle w:val="20"/>
        <w:tabs>
          <w:tab w:val="left" w:pos="1200"/>
        </w:tabs>
        <w:rPr>
          <w:rFonts w:ascii="Times New Roman" w:hAnsi="Times New Roman"/>
          <w:color w:val="000000"/>
          <w:sz w:val="28"/>
          <w:szCs w:val="28"/>
        </w:rPr>
      </w:pPr>
      <w:r w:rsidRPr="001F1798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1E79ED" w:rsidRPr="001E79ED">
        <w:rPr>
          <w:rFonts w:ascii="Times New Roman" w:hAnsi="Times New Roman"/>
          <w:sz w:val="28"/>
          <w:szCs w:val="28"/>
        </w:rPr>
        <w:t>Обеспечить размещение настоящего постановления на официальном сайте Администрации муниципального образования «Цильнинское городское поселение» в информационно-телекоммуникационной сети «Интернет».</w:t>
      </w:r>
      <w:r w:rsidRPr="001F179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F1798" w:rsidRDefault="006E6BBA" w:rsidP="00514C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E79ED" w:rsidRPr="001F1798">
        <w:rPr>
          <w:color w:val="000000"/>
          <w:sz w:val="28"/>
          <w:szCs w:val="28"/>
        </w:rPr>
        <w:t xml:space="preserve">Настоящее </w:t>
      </w:r>
      <w:r w:rsidR="001E79ED">
        <w:rPr>
          <w:color w:val="000000"/>
          <w:sz w:val="28"/>
          <w:szCs w:val="28"/>
        </w:rPr>
        <w:t>п</w:t>
      </w:r>
      <w:r w:rsidR="001E79ED" w:rsidRPr="001F1798">
        <w:rPr>
          <w:color w:val="000000"/>
          <w:sz w:val="28"/>
          <w:szCs w:val="28"/>
        </w:rPr>
        <w:t xml:space="preserve">остановление вступает в силу </w:t>
      </w:r>
      <w:r w:rsidR="001E79ED" w:rsidRPr="0031093F">
        <w:rPr>
          <w:sz w:val="28"/>
          <w:szCs w:val="28"/>
        </w:rPr>
        <w:t xml:space="preserve">на следующий день после его опубликования в </w:t>
      </w:r>
      <w:r w:rsidR="001E79ED">
        <w:rPr>
          <w:sz w:val="28"/>
          <w:szCs w:val="28"/>
        </w:rPr>
        <w:t>информационном бюллетене</w:t>
      </w:r>
      <w:r w:rsidR="001E79ED" w:rsidRPr="0031093F">
        <w:rPr>
          <w:sz w:val="28"/>
          <w:szCs w:val="28"/>
        </w:rPr>
        <w:t xml:space="preserve"> «Цильнинское городское поселение»</w:t>
      </w:r>
      <w:r w:rsidR="001E79ED" w:rsidRPr="0031093F">
        <w:rPr>
          <w:color w:val="000000"/>
          <w:sz w:val="28"/>
          <w:szCs w:val="28"/>
        </w:rPr>
        <w:t>.</w:t>
      </w:r>
    </w:p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p w:rsidR="001E79ED" w:rsidRDefault="001E79ED" w:rsidP="00514C19">
      <w:pPr>
        <w:ind w:firstLine="709"/>
        <w:jc w:val="both"/>
        <w:rPr>
          <w:sz w:val="28"/>
          <w:szCs w:val="28"/>
        </w:rPr>
      </w:pPr>
    </w:p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p w:rsidR="0031093F" w:rsidRPr="004B6E21" w:rsidRDefault="0031093F" w:rsidP="0031093F">
      <w:pPr>
        <w:jc w:val="both"/>
        <w:rPr>
          <w:sz w:val="28"/>
          <w:szCs w:val="28"/>
        </w:rPr>
      </w:pPr>
      <w:r w:rsidRPr="00FF39AB">
        <w:rPr>
          <w:sz w:val="28"/>
          <w:szCs w:val="28"/>
        </w:rPr>
        <w:t>Глава администрации</w:t>
      </w:r>
      <w:r w:rsidRPr="004B6E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4B6E21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</w:t>
      </w:r>
      <w:r w:rsidRPr="004B6E21">
        <w:rPr>
          <w:sz w:val="28"/>
          <w:szCs w:val="28"/>
        </w:rPr>
        <w:t xml:space="preserve">        </w:t>
      </w:r>
      <w:r>
        <w:rPr>
          <w:sz w:val="28"/>
          <w:szCs w:val="28"/>
        </w:rPr>
        <w:t>А.В</w:t>
      </w:r>
      <w:r w:rsidRPr="004B6E21">
        <w:rPr>
          <w:sz w:val="28"/>
          <w:szCs w:val="28"/>
        </w:rPr>
        <w:t xml:space="preserve">. </w:t>
      </w:r>
      <w:r w:rsidR="001E79ED">
        <w:rPr>
          <w:sz w:val="28"/>
          <w:szCs w:val="28"/>
        </w:rPr>
        <w:t>Лашин</w:t>
      </w:r>
    </w:p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p w:rsidR="005A1357" w:rsidRDefault="005A1357" w:rsidP="00514C19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31093F" w:rsidRPr="00C534AB" w:rsidTr="009C08A1">
        <w:tc>
          <w:tcPr>
            <w:tcW w:w="4785" w:type="dxa"/>
            <w:shd w:val="clear" w:color="auto" w:fill="auto"/>
          </w:tcPr>
          <w:p w:rsidR="0031093F" w:rsidRPr="00C534AB" w:rsidRDefault="0031093F" w:rsidP="00C534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31093F" w:rsidRPr="00C534AB" w:rsidRDefault="0031093F" w:rsidP="00C534AB">
            <w:pPr>
              <w:jc w:val="center"/>
              <w:rPr>
                <w:bCs/>
              </w:rPr>
            </w:pPr>
            <w:r w:rsidRPr="00C534AB">
              <w:rPr>
                <w:bCs/>
              </w:rPr>
              <w:t>ПРИЛОЖЕНИЕ</w:t>
            </w:r>
          </w:p>
          <w:p w:rsidR="0031093F" w:rsidRPr="00C534AB" w:rsidRDefault="0031093F" w:rsidP="00C534AB">
            <w:pPr>
              <w:jc w:val="center"/>
              <w:rPr>
                <w:bCs/>
              </w:rPr>
            </w:pPr>
          </w:p>
          <w:p w:rsidR="0031093F" w:rsidRPr="00C534AB" w:rsidRDefault="0031093F" w:rsidP="00C534AB">
            <w:pPr>
              <w:jc w:val="center"/>
              <w:rPr>
                <w:bCs/>
              </w:rPr>
            </w:pPr>
            <w:r w:rsidRPr="00C534AB">
              <w:rPr>
                <w:bCs/>
              </w:rPr>
              <w:t>к постановлению администрации муниципального образования</w:t>
            </w:r>
          </w:p>
          <w:p w:rsidR="0031093F" w:rsidRPr="00C534AB" w:rsidRDefault="0031093F" w:rsidP="00C534AB">
            <w:pPr>
              <w:jc w:val="center"/>
              <w:rPr>
                <w:bCs/>
              </w:rPr>
            </w:pPr>
            <w:r w:rsidRPr="00C534AB">
              <w:rPr>
                <w:bCs/>
              </w:rPr>
              <w:t>«Цильнинское городское поселение»</w:t>
            </w:r>
          </w:p>
          <w:p w:rsidR="0031093F" w:rsidRPr="00C534AB" w:rsidRDefault="0031093F" w:rsidP="00DE638D">
            <w:pPr>
              <w:jc w:val="center"/>
              <w:rPr>
                <w:sz w:val="28"/>
                <w:szCs w:val="28"/>
              </w:rPr>
            </w:pPr>
            <w:r w:rsidRPr="00C534AB">
              <w:rPr>
                <w:bCs/>
              </w:rPr>
              <w:t xml:space="preserve">от </w:t>
            </w:r>
            <w:r w:rsidR="006E04A7">
              <w:rPr>
                <w:bCs/>
              </w:rPr>
              <w:t>25.02.2022</w:t>
            </w:r>
            <w:r w:rsidRPr="00C534AB">
              <w:rPr>
                <w:bCs/>
              </w:rPr>
              <w:t xml:space="preserve"> № </w:t>
            </w:r>
            <w:r w:rsidR="006E04A7">
              <w:rPr>
                <w:bCs/>
              </w:rPr>
              <w:t>34</w:t>
            </w:r>
          </w:p>
        </w:tc>
      </w:tr>
    </w:tbl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p w:rsidR="006E6BBA" w:rsidRDefault="006E6BBA" w:rsidP="00514C19">
      <w:pPr>
        <w:ind w:firstLine="709"/>
        <w:jc w:val="both"/>
        <w:rPr>
          <w:sz w:val="28"/>
          <w:szCs w:val="28"/>
        </w:rPr>
      </w:pPr>
    </w:p>
    <w:p w:rsidR="001E79ED" w:rsidRDefault="001E79ED" w:rsidP="001E79ED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1E79ED">
        <w:rPr>
          <w:b/>
          <w:bCs/>
          <w:color w:val="000000"/>
          <w:sz w:val="28"/>
          <w:szCs w:val="28"/>
        </w:rPr>
        <w:t>П</w:t>
      </w:r>
      <w:r w:rsidRPr="001E79ED">
        <w:rPr>
          <w:b/>
          <w:bCs/>
          <w:color w:val="000000"/>
          <w:sz w:val="28"/>
          <w:szCs w:val="28"/>
          <w:shd w:val="clear" w:color="auto" w:fill="FFFFFF"/>
        </w:rPr>
        <w:t xml:space="preserve">рограмма </w:t>
      </w:r>
    </w:p>
    <w:p w:rsidR="006E6BBA" w:rsidRDefault="001E79ED" w:rsidP="001E79ED">
      <w:pPr>
        <w:jc w:val="center"/>
        <w:rPr>
          <w:color w:val="000000"/>
          <w:sz w:val="28"/>
          <w:szCs w:val="28"/>
        </w:rPr>
      </w:pPr>
      <w:r w:rsidRPr="001E79ED">
        <w:rPr>
          <w:b/>
          <w:bCs/>
          <w:color w:val="000000"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1E79ED">
        <w:rPr>
          <w:b/>
          <w:bCs/>
          <w:color w:val="000000"/>
          <w:sz w:val="28"/>
          <w:szCs w:val="28"/>
        </w:rPr>
        <w:t xml:space="preserve"> муниципального контроля</w:t>
      </w:r>
      <w:r w:rsidRPr="001E79ED">
        <w:rPr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Pr="001E79ED">
        <w:rPr>
          <w:b/>
          <w:sz w:val="28"/>
          <w:szCs w:val="28"/>
        </w:rPr>
        <w:t>муниципального образования «Цильнинское городское поселение»</w:t>
      </w:r>
      <w:r>
        <w:rPr>
          <w:color w:val="000000"/>
          <w:sz w:val="28"/>
          <w:szCs w:val="28"/>
        </w:rPr>
        <w:t xml:space="preserve"> </w:t>
      </w:r>
      <w:r w:rsidRPr="001E79ED">
        <w:rPr>
          <w:b/>
          <w:bCs/>
          <w:color w:val="000000"/>
          <w:sz w:val="28"/>
          <w:szCs w:val="28"/>
        </w:rPr>
        <w:t xml:space="preserve">на 2022 год </w:t>
      </w:r>
      <w:r w:rsidRPr="001E79ED">
        <w:rPr>
          <w:color w:val="000000"/>
          <w:sz w:val="28"/>
          <w:szCs w:val="28"/>
        </w:rPr>
        <w:t xml:space="preserve"> </w:t>
      </w:r>
    </w:p>
    <w:p w:rsidR="001E79ED" w:rsidRDefault="001E79ED" w:rsidP="001E79ED">
      <w:pPr>
        <w:jc w:val="center"/>
        <w:rPr>
          <w:color w:val="000000"/>
          <w:sz w:val="28"/>
          <w:szCs w:val="28"/>
        </w:rPr>
      </w:pPr>
    </w:p>
    <w:p w:rsidR="00A11F78" w:rsidRPr="005A1357" w:rsidRDefault="007479F6" w:rsidP="007479F6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 w:rsidRPr="005A1357">
        <w:rPr>
          <w:b/>
          <w:color w:val="000000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 w:rsidRPr="005A1357">
        <w:rPr>
          <w:b/>
          <w:sz w:val="28"/>
          <w:szCs w:val="28"/>
        </w:rPr>
        <w:t>муниципального образования «Цильнинское городское поселение»</w:t>
      </w:r>
      <w:r w:rsidRPr="005A1357">
        <w:rPr>
          <w:b/>
          <w:color w:val="000000"/>
          <w:sz w:val="28"/>
          <w:szCs w:val="28"/>
        </w:rPr>
        <w:t xml:space="preserve"> на 2022 год (далее – Программа профилактики).</w:t>
      </w:r>
    </w:p>
    <w:p w:rsidR="007479F6" w:rsidRDefault="007479F6" w:rsidP="007479F6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7479F6" w:rsidRPr="007479F6" w:rsidRDefault="007479F6" w:rsidP="007479F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479F6">
        <w:rPr>
          <w:color w:val="000000"/>
          <w:sz w:val="28"/>
          <w:szCs w:val="28"/>
        </w:rPr>
        <w:t xml:space="preserve">1.1. Анализ текущего состояния осуществления вида контроля. </w:t>
      </w:r>
    </w:p>
    <w:p w:rsidR="007479F6" w:rsidRPr="007479F6" w:rsidRDefault="007479F6" w:rsidP="0089478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 принятием </w:t>
      </w:r>
      <w:r w:rsidRPr="007479F6">
        <w:rPr>
          <w:color w:val="000000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7479F6">
        <w:rPr>
          <w:color w:val="000000"/>
          <w:sz w:val="28"/>
          <w:szCs w:val="28"/>
        </w:rPr>
        <w:t>муниципального контроля</w:t>
      </w:r>
      <w:r w:rsidRPr="007479F6"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>Правил благоустройства территории</w:t>
      </w:r>
      <w:proofErr w:type="gramEnd"/>
      <w:r w:rsidR="00894785">
        <w:rPr>
          <w:color w:val="000000"/>
          <w:sz w:val="28"/>
          <w:szCs w:val="28"/>
          <w:shd w:val="clear" w:color="auto" w:fill="FFFFFF"/>
        </w:rPr>
        <w:t xml:space="preserve"> </w:t>
      </w:r>
      <w:r w:rsidR="00894785">
        <w:rPr>
          <w:sz w:val="28"/>
          <w:szCs w:val="28"/>
        </w:rPr>
        <w:t>муниципального образования</w:t>
      </w:r>
      <w:r w:rsidR="00894785" w:rsidRPr="003E0A74">
        <w:rPr>
          <w:sz w:val="28"/>
          <w:szCs w:val="28"/>
        </w:rPr>
        <w:t xml:space="preserve"> «Цильнинское городское поселение»</w:t>
      </w:r>
      <w:r>
        <w:rPr>
          <w:color w:val="000000"/>
          <w:sz w:val="28"/>
          <w:szCs w:val="28"/>
        </w:rPr>
        <w:t xml:space="preserve"> (далее – Правила</w:t>
      </w:r>
      <w:r w:rsidR="008947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7479F6">
        <w:rPr>
          <w:color w:val="000000"/>
          <w:sz w:val="28"/>
          <w:szCs w:val="28"/>
          <w:shd w:val="clear" w:color="auto" w:fill="FFFFFF"/>
        </w:rPr>
        <w:t>транспортной инфраструктур и пр</w:t>
      </w:r>
      <w:r w:rsidR="00894785">
        <w:rPr>
          <w:color w:val="000000"/>
          <w:sz w:val="28"/>
          <w:szCs w:val="28"/>
          <w:shd w:val="clear" w:color="auto" w:fill="FFFFFF"/>
        </w:rPr>
        <w:t>едоставляемых услуг (далее</w:t>
      </w:r>
      <w:r w:rsidRPr="007479F6">
        <w:rPr>
          <w:color w:val="000000"/>
          <w:sz w:val="28"/>
          <w:szCs w:val="28"/>
          <w:shd w:val="clear" w:color="auto" w:fill="FFFFFF"/>
        </w:rPr>
        <w:t xml:space="preserve"> – обязательные требования)</w:t>
      </w:r>
      <w:r w:rsidRPr="007479F6">
        <w:rPr>
          <w:color w:val="000000"/>
          <w:sz w:val="28"/>
          <w:szCs w:val="28"/>
        </w:rPr>
        <w:t>.</w:t>
      </w:r>
    </w:p>
    <w:p w:rsidR="007479F6" w:rsidRPr="007479F6" w:rsidRDefault="007479F6" w:rsidP="007479F6">
      <w:pPr>
        <w:ind w:firstLine="709"/>
        <w:jc w:val="both"/>
        <w:rPr>
          <w:color w:val="000000"/>
          <w:sz w:val="28"/>
          <w:szCs w:val="28"/>
        </w:rPr>
      </w:pPr>
      <w:r w:rsidRPr="007479F6">
        <w:rPr>
          <w:color w:val="000000"/>
          <w:sz w:val="28"/>
          <w:szCs w:val="28"/>
        </w:rPr>
        <w:t>До принятия Федерального закона № 170-ФЗ</w:t>
      </w:r>
      <w:r w:rsidR="009C08A1">
        <w:rPr>
          <w:color w:val="000000"/>
          <w:sz w:val="28"/>
          <w:szCs w:val="28"/>
        </w:rPr>
        <w:t>,</w:t>
      </w:r>
      <w:r w:rsidRPr="007479F6">
        <w:rPr>
          <w:color w:val="000000"/>
          <w:sz w:val="28"/>
          <w:szCs w:val="28"/>
        </w:rPr>
        <w:t xml:space="preserve"> </w:t>
      </w:r>
      <w:r w:rsidR="009C08A1">
        <w:rPr>
          <w:color w:val="000000"/>
          <w:sz w:val="28"/>
          <w:szCs w:val="28"/>
        </w:rPr>
        <w:t xml:space="preserve">муниципальный </w:t>
      </w:r>
      <w:r w:rsidRPr="007479F6">
        <w:rPr>
          <w:color w:val="000000"/>
          <w:sz w:val="28"/>
          <w:szCs w:val="28"/>
        </w:rPr>
        <w:t xml:space="preserve">контроль в сфере благоустройства не осуществлялся на системной основе в соответствии с </w:t>
      </w:r>
      <w:r w:rsidRPr="007479F6">
        <w:rPr>
          <w:color w:val="000000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7479F6">
        <w:rPr>
          <w:color w:val="000000"/>
          <w:sz w:val="28"/>
          <w:szCs w:val="28"/>
        </w:rPr>
        <w:t xml:space="preserve"> Правил благоустройства</w:t>
      </w:r>
      <w:r w:rsidRPr="007479F6">
        <w:rPr>
          <w:rStyle w:val="ab"/>
          <w:color w:val="000000"/>
          <w:sz w:val="28"/>
          <w:szCs w:val="28"/>
        </w:rPr>
        <w:t xml:space="preserve"> </w:t>
      </w:r>
      <w:r w:rsidRPr="007479F6">
        <w:rPr>
          <w:color w:val="000000"/>
          <w:sz w:val="28"/>
          <w:szCs w:val="28"/>
        </w:rPr>
        <w:t xml:space="preserve">осуществлялся исключительно </w:t>
      </w:r>
      <w:proofErr w:type="gramStart"/>
      <w:r w:rsidRPr="007479F6">
        <w:rPr>
          <w:color w:val="000000"/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7479F6">
        <w:rPr>
          <w:color w:val="000000"/>
          <w:sz w:val="28"/>
          <w:szCs w:val="28"/>
        </w:rPr>
        <w:t xml:space="preserve"> благоустройства. </w:t>
      </w:r>
    </w:p>
    <w:p w:rsidR="007479F6" w:rsidRPr="007479F6" w:rsidRDefault="007479F6" w:rsidP="007479F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479F6">
        <w:rPr>
          <w:color w:val="000000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7479F6" w:rsidRDefault="007479F6" w:rsidP="00894785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479F6">
        <w:rPr>
          <w:color w:val="000000"/>
          <w:sz w:val="28"/>
          <w:szCs w:val="28"/>
        </w:rPr>
        <w:t xml:space="preserve">Профилактическая деятельность в соответствии с </w:t>
      </w:r>
      <w:r w:rsidRPr="007479F6">
        <w:rPr>
          <w:color w:val="000000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>Администрацией</w:t>
      </w:r>
      <w:r w:rsidR="00894785">
        <w:rPr>
          <w:color w:val="000000"/>
          <w:sz w:val="28"/>
          <w:szCs w:val="28"/>
        </w:rPr>
        <w:t xml:space="preserve"> </w:t>
      </w:r>
      <w:r w:rsidR="00894785">
        <w:rPr>
          <w:sz w:val="28"/>
          <w:szCs w:val="28"/>
        </w:rPr>
        <w:t xml:space="preserve">муниципального образования </w:t>
      </w:r>
      <w:r w:rsidR="00894785" w:rsidRPr="0031093F">
        <w:rPr>
          <w:sz w:val="28"/>
          <w:szCs w:val="28"/>
        </w:rPr>
        <w:t>«Цильнинское городское поселение»</w:t>
      </w:r>
      <w:r w:rsidR="00894785">
        <w:rPr>
          <w:sz w:val="28"/>
          <w:szCs w:val="28"/>
        </w:rPr>
        <w:t xml:space="preserve"> </w:t>
      </w:r>
      <w:r w:rsidR="00894785">
        <w:rPr>
          <w:color w:val="000000"/>
          <w:sz w:val="28"/>
          <w:szCs w:val="28"/>
        </w:rPr>
        <w:t xml:space="preserve"> (далее – Администрация или контрольный орган) </w:t>
      </w:r>
      <w:r w:rsidR="00894785" w:rsidRPr="00894785">
        <w:rPr>
          <w:color w:val="000000"/>
          <w:sz w:val="28"/>
          <w:szCs w:val="28"/>
        </w:rPr>
        <w:t>на системной основе</w:t>
      </w:r>
      <w:r w:rsidR="00894785" w:rsidRPr="00894785">
        <w:rPr>
          <w:color w:val="000000"/>
          <w:sz w:val="28"/>
          <w:szCs w:val="28"/>
          <w:shd w:val="clear" w:color="auto" w:fill="FFFFFF"/>
        </w:rPr>
        <w:t xml:space="preserve"> не осуществлялась</w:t>
      </w:r>
      <w:r w:rsidR="00894785">
        <w:rPr>
          <w:color w:val="000000"/>
          <w:sz w:val="28"/>
          <w:szCs w:val="28"/>
          <w:shd w:val="clear" w:color="auto" w:fill="FFFFFF"/>
        </w:rPr>
        <w:t>.</w:t>
      </w:r>
    </w:p>
    <w:p w:rsidR="005A1357" w:rsidRPr="005A1357" w:rsidRDefault="00BA6AA8" w:rsidP="005A1357">
      <w:pPr>
        <w:pStyle w:val="af"/>
        <w:ind w:firstLine="709"/>
        <w:jc w:val="both"/>
        <w:rPr>
          <w:sz w:val="28"/>
          <w:szCs w:val="28"/>
        </w:rPr>
      </w:pPr>
      <w:r w:rsidRPr="00BA6AA8">
        <w:rPr>
          <w:color w:val="000000"/>
          <w:sz w:val="28"/>
          <w:szCs w:val="28"/>
        </w:rPr>
        <w:t xml:space="preserve">1.3. </w:t>
      </w:r>
      <w:r w:rsidR="005A1357" w:rsidRPr="005A1357">
        <w:rPr>
          <w:spacing w:val="-1"/>
          <w:sz w:val="28"/>
          <w:szCs w:val="28"/>
        </w:rPr>
        <w:t>Программа</w:t>
      </w:r>
      <w:r w:rsidR="005A1357" w:rsidRPr="005A1357">
        <w:rPr>
          <w:spacing w:val="53"/>
          <w:sz w:val="28"/>
          <w:szCs w:val="28"/>
        </w:rPr>
        <w:t xml:space="preserve"> </w:t>
      </w:r>
      <w:r w:rsidR="005A1357" w:rsidRPr="005A1357">
        <w:rPr>
          <w:spacing w:val="-1"/>
          <w:sz w:val="28"/>
          <w:szCs w:val="28"/>
        </w:rPr>
        <w:t>профилактики</w:t>
      </w:r>
      <w:r w:rsidR="005A1357" w:rsidRPr="005A1357">
        <w:rPr>
          <w:spacing w:val="50"/>
          <w:sz w:val="28"/>
          <w:szCs w:val="28"/>
        </w:rPr>
        <w:t xml:space="preserve"> </w:t>
      </w:r>
      <w:r w:rsidR="005A1357" w:rsidRPr="005A1357">
        <w:rPr>
          <w:sz w:val="28"/>
          <w:szCs w:val="28"/>
        </w:rPr>
        <w:t>направлена</w:t>
      </w:r>
      <w:r w:rsidR="005A1357" w:rsidRPr="005A1357">
        <w:rPr>
          <w:spacing w:val="51"/>
          <w:sz w:val="28"/>
          <w:szCs w:val="28"/>
        </w:rPr>
        <w:t xml:space="preserve"> </w:t>
      </w:r>
      <w:r w:rsidR="005A1357" w:rsidRPr="005A1357">
        <w:rPr>
          <w:sz w:val="28"/>
          <w:szCs w:val="28"/>
        </w:rPr>
        <w:t>на</w:t>
      </w:r>
      <w:r w:rsidR="005A1357" w:rsidRPr="005A1357">
        <w:rPr>
          <w:spacing w:val="35"/>
          <w:sz w:val="28"/>
          <w:szCs w:val="28"/>
        </w:rPr>
        <w:t xml:space="preserve"> </w:t>
      </w:r>
      <w:r w:rsidR="005A1357" w:rsidRPr="005A1357">
        <w:rPr>
          <w:sz w:val="28"/>
          <w:szCs w:val="28"/>
        </w:rPr>
        <w:t>предупреждение</w:t>
      </w:r>
      <w:r w:rsidR="005A1357" w:rsidRPr="005A1357">
        <w:rPr>
          <w:spacing w:val="30"/>
          <w:sz w:val="28"/>
          <w:szCs w:val="28"/>
        </w:rPr>
        <w:t xml:space="preserve"> </w:t>
      </w:r>
      <w:r w:rsidR="005A1357" w:rsidRPr="005A1357">
        <w:rPr>
          <w:color w:val="0C0C0C"/>
          <w:sz w:val="28"/>
          <w:szCs w:val="28"/>
        </w:rPr>
        <w:t>и</w:t>
      </w:r>
      <w:r w:rsidR="005A1357" w:rsidRPr="005A1357">
        <w:rPr>
          <w:color w:val="0C0C0C"/>
          <w:spacing w:val="38"/>
          <w:sz w:val="28"/>
          <w:szCs w:val="28"/>
        </w:rPr>
        <w:t xml:space="preserve"> </w:t>
      </w:r>
      <w:r w:rsidR="005A1357">
        <w:rPr>
          <w:sz w:val="28"/>
          <w:szCs w:val="28"/>
        </w:rPr>
        <w:t>предот</w:t>
      </w:r>
      <w:r w:rsidR="005A1357" w:rsidRPr="005A1357">
        <w:rPr>
          <w:sz w:val="28"/>
          <w:szCs w:val="28"/>
        </w:rPr>
        <w:t>вращение юридическими лицами, индивидуальными предпринимателями и</w:t>
      </w:r>
      <w:r w:rsidR="005A1357" w:rsidRPr="005A1357">
        <w:rPr>
          <w:spacing w:val="1"/>
          <w:sz w:val="28"/>
          <w:szCs w:val="28"/>
        </w:rPr>
        <w:t xml:space="preserve"> </w:t>
      </w:r>
      <w:r w:rsidR="005A1357" w:rsidRPr="005A1357">
        <w:rPr>
          <w:sz w:val="28"/>
          <w:szCs w:val="28"/>
        </w:rPr>
        <w:t>физически</w:t>
      </w:r>
      <w:r w:rsidR="005A1357">
        <w:rPr>
          <w:sz w:val="28"/>
          <w:szCs w:val="28"/>
        </w:rPr>
        <w:t>ми</w:t>
      </w:r>
      <w:r w:rsidR="005A1357" w:rsidRPr="005A1357">
        <w:rPr>
          <w:sz w:val="28"/>
          <w:szCs w:val="28"/>
        </w:rPr>
        <w:t xml:space="preserve"> лиц</w:t>
      </w:r>
      <w:r w:rsidR="005A1357">
        <w:rPr>
          <w:sz w:val="28"/>
          <w:szCs w:val="28"/>
        </w:rPr>
        <w:t>ами</w:t>
      </w:r>
      <w:r w:rsidR="005A1357" w:rsidRPr="005A1357">
        <w:rPr>
          <w:sz w:val="28"/>
          <w:szCs w:val="28"/>
        </w:rPr>
        <w:t xml:space="preserve"> нарушений обязательных требований установленных </w:t>
      </w:r>
      <w:r w:rsidR="005A1357" w:rsidRPr="005A1357">
        <w:rPr>
          <w:color w:val="0A0A0A"/>
          <w:sz w:val="28"/>
          <w:szCs w:val="28"/>
        </w:rPr>
        <w:t>Прави</w:t>
      </w:r>
      <w:r w:rsidR="005A1357" w:rsidRPr="005A1357">
        <w:rPr>
          <w:sz w:val="28"/>
          <w:szCs w:val="28"/>
        </w:rPr>
        <w:t>лами</w:t>
      </w:r>
      <w:r w:rsidR="005A1357" w:rsidRPr="005A1357">
        <w:rPr>
          <w:spacing w:val="18"/>
          <w:sz w:val="28"/>
          <w:szCs w:val="28"/>
        </w:rPr>
        <w:t xml:space="preserve"> </w:t>
      </w:r>
      <w:r w:rsidR="005A1357" w:rsidRPr="005A1357">
        <w:rPr>
          <w:sz w:val="28"/>
          <w:szCs w:val="28"/>
        </w:rPr>
        <w:t>благоустройства.</w:t>
      </w:r>
    </w:p>
    <w:p w:rsidR="00BA6AA8" w:rsidRPr="007A0519" w:rsidRDefault="00BA6AA8" w:rsidP="00BA6AA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BA6AA8" w:rsidRPr="007A0519" w:rsidRDefault="00BA6AA8" w:rsidP="00BA6AA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894785" w:rsidRDefault="00BA6AA8" w:rsidP="00BA6AA8">
      <w:pPr>
        <w:shd w:val="clear" w:color="auto" w:fill="FFFFFF"/>
        <w:ind w:firstLine="709"/>
        <w:jc w:val="both"/>
        <w:rPr>
          <w:bCs/>
          <w:iCs/>
          <w:sz w:val="28"/>
          <w:szCs w:val="28"/>
        </w:rPr>
      </w:pPr>
      <w:r w:rsidRPr="007A0519">
        <w:rPr>
          <w:bCs/>
          <w:iCs/>
          <w:sz w:val="28"/>
          <w:szCs w:val="28"/>
        </w:rPr>
        <w:t>Мероприятия Программы профилактики</w:t>
      </w:r>
      <w:r w:rsidRPr="007A0519">
        <w:rPr>
          <w:iCs/>
          <w:color w:val="000000"/>
          <w:sz w:val="28"/>
          <w:szCs w:val="28"/>
        </w:rPr>
        <w:t xml:space="preserve"> будут способствовать </w:t>
      </w:r>
      <w:r w:rsidRPr="007A0519">
        <w:rPr>
          <w:bCs/>
          <w:iCs/>
          <w:sz w:val="28"/>
          <w:szCs w:val="28"/>
        </w:rPr>
        <w:t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</w:t>
      </w:r>
    </w:p>
    <w:p w:rsidR="005A1357" w:rsidRDefault="005A1357" w:rsidP="00BA6AA8">
      <w:pPr>
        <w:shd w:val="clear" w:color="auto" w:fill="FFFFFF"/>
        <w:ind w:firstLine="709"/>
        <w:jc w:val="both"/>
        <w:rPr>
          <w:bCs/>
          <w:iCs/>
          <w:sz w:val="28"/>
          <w:szCs w:val="28"/>
        </w:rPr>
      </w:pPr>
    </w:p>
    <w:p w:rsidR="005A1357" w:rsidRDefault="005A1357" w:rsidP="005A1357">
      <w:pPr>
        <w:pStyle w:val="110"/>
        <w:tabs>
          <w:tab w:val="left" w:pos="0"/>
        </w:tabs>
        <w:spacing w:before="88"/>
        <w:ind w:left="0"/>
        <w:jc w:val="center"/>
        <w:rPr>
          <w:spacing w:val="-1"/>
        </w:rPr>
      </w:pPr>
      <w:r>
        <w:rPr>
          <w:spacing w:val="-1"/>
        </w:rPr>
        <w:t>2. Цели и</w:t>
      </w:r>
      <w:r>
        <w:rPr>
          <w:spacing w:val="-15"/>
        </w:rPr>
        <w:t xml:space="preserve"> </w:t>
      </w:r>
      <w:r>
        <w:rPr>
          <w:spacing w:val="-1"/>
        </w:rPr>
        <w:t>задачи</w:t>
      </w:r>
      <w:r>
        <w:rPr>
          <w:spacing w:val="-8"/>
        </w:rPr>
        <w:t xml:space="preserve"> реализации </w:t>
      </w:r>
      <w:r>
        <w:rPr>
          <w:spacing w:val="-1"/>
        </w:rPr>
        <w:t>Программы профилактики.</w:t>
      </w:r>
    </w:p>
    <w:p w:rsidR="005A1357" w:rsidRDefault="005A1357" w:rsidP="005A1357">
      <w:pPr>
        <w:pStyle w:val="af"/>
        <w:spacing w:before="4"/>
        <w:rPr>
          <w:b/>
          <w:sz w:val="27"/>
        </w:rPr>
      </w:pPr>
    </w:p>
    <w:p w:rsidR="0036320D" w:rsidRPr="0036320D" w:rsidRDefault="0036320D" w:rsidP="003632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320D">
        <w:rPr>
          <w:color w:val="000000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36320D" w:rsidRPr="0036320D" w:rsidRDefault="0036320D" w:rsidP="003632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320D">
        <w:rPr>
          <w:color w:val="000000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36320D" w:rsidRPr="0036320D" w:rsidRDefault="0036320D" w:rsidP="003632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320D">
        <w:rPr>
          <w:color w:val="000000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6320D" w:rsidRPr="0036320D" w:rsidRDefault="0036320D" w:rsidP="003632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320D">
        <w:rPr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6320D" w:rsidRPr="0036320D" w:rsidRDefault="0036320D" w:rsidP="0036320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20D">
        <w:rPr>
          <w:color w:val="000000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36320D" w:rsidRDefault="0036320D" w:rsidP="0036320D">
      <w:pPr>
        <w:shd w:val="clear" w:color="auto" w:fill="FFFFFF"/>
        <w:ind w:firstLine="709"/>
        <w:jc w:val="both"/>
        <w:rPr>
          <w:sz w:val="28"/>
          <w:szCs w:val="28"/>
        </w:rPr>
      </w:pPr>
      <w:r w:rsidRPr="0036320D">
        <w:rPr>
          <w:color w:val="000000"/>
          <w:sz w:val="28"/>
          <w:szCs w:val="28"/>
        </w:rPr>
        <w:t>1) анализ выявленных в результате проведения муниципального контроля</w:t>
      </w:r>
      <w:r w:rsidRPr="0036320D"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</w:t>
      </w:r>
      <w:r w:rsidRPr="0036320D">
        <w:rPr>
          <w:color w:val="000000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36320D" w:rsidRDefault="0036320D" w:rsidP="0036320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36320D" w:rsidRDefault="0036320D" w:rsidP="0036320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 w:rsidRPr="0036320D">
        <w:rPr>
          <w:color w:val="000000"/>
          <w:sz w:val="28"/>
          <w:szCs w:val="28"/>
        </w:rPr>
        <w:t xml:space="preserve"> и </w:t>
      </w:r>
      <w:proofErr w:type="gramStart"/>
      <w:r w:rsidRPr="0036320D">
        <w:rPr>
          <w:color w:val="000000"/>
          <w:sz w:val="28"/>
          <w:szCs w:val="28"/>
        </w:rPr>
        <w:t>анализа</w:t>
      </w:r>
      <w:proofErr w:type="gramEnd"/>
      <w:r w:rsidRPr="0036320D">
        <w:rPr>
          <w:color w:val="000000"/>
          <w:sz w:val="28"/>
          <w:szCs w:val="28"/>
        </w:rPr>
        <w:t xml:space="preserve"> выявленных в результате проведения муниципального контроля</w:t>
      </w:r>
      <w:r w:rsidRPr="0036320D"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</w:t>
      </w:r>
      <w:r w:rsidRPr="0036320D">
        <w:rPr>
          <w:color w:val="000000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36320D" w:rsidRDefault="0036320D" w:rsidP="0036320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07FEE" w:rsidRDefault="00C72CAD" w:rsidP="00C72CAD">
      <w:pPr>
        <w:pStyle w:val="110"/>
        <w:tabs>
          <w:tab w:val="left" w:pos="0"/>
        </w:tabs>
        <w:ind w:left="0"/>
        <w:jc w:val="center"/>
        <w:rPr>
          <w:spacing w:val="15"/>
        </w:rPr>
      </w:pPr>
      <w:r>
        <w:rPr>
          <w:spacing w:val="-1"/>
        </w:rPr>
        <w:t xml:space="preserve">3. </w:t>
      </w:r>
      <w:r w:rsidR="005A1357">
        <w:rPr>
          <w:spacing w:val="-1"/>
        </w:rPr>
        <w:t>Перечень</w:t>
      </w:r>
      <w:r w:rsidR="005A1357">
        <w:rPr>
          <w:spacing w:val="-9"/>
        </w:rPr>
        <w:t xml:space="preserve"> </w:t>
      </w:r>
      <w:r w:rsidR="005A1357">
        <w:t>профилактических</w:t>
      </w:r>
      <w:r w:rsidR="005A1357">
        <w:rPr>
          <w:spacing w:val="-17"/>
        </w:rPr>
        <w:t xml:space="preserve"> </w:t>
      </w:r>
      <w:r w:rsidR="005A1357">
        <w:t>мероприятий,</w:t>
      </w:r>
      <w:r w:rsidR="005A1357">
        <w:rPr>
          <w:spacing w:val="15"/>
        </w:rPr>
        <w:t xml:space="preserve"> </w:t>
      </w:r>
    </w:p>
    <w:p w:rsidR="005A1357" w:rsidRDefault="005A1357" w:rsidP="00C72CAD">
      <w:pPr>
        <w:pStyle w:val="110"/>
        <w:tabs>
          <w:tab w:val="left" w:pos="0"/>
        </w:tabs>
        <w:ind w:left="0"/>
        <w:jc w:val="center"/>
      </w:pPr>
      <w:r>
        <w:t>сроки</w:t>
      </w:r>
      <w:r>
        <w:rPr>
          <w:spacing w:val="-10"/>
        </w:rPr>
        <w:t xml:space="preserve"> </w:t>
      </w:r>
      <w:r w:rsidR="00C72CAD">
        <w:rPr>
          <w:spacing w:val="-10"/>
        </w:rPr>
        <w:t xml:space="preserve">(периодичность) </w:t>
      </w:r>
      <w:r>
        <w:t>их</w:t>
      </w:r>
      <w:r>
        <w:rPr>
          <w:spacing w:val="-12"/>
        </w:rPr>
        <w:t xml:space="preserve"> </w:t>
      </w:r>
      <w:r>
        <w:t>проведения</w:t>
      </w:r>
    </w:p>
    <w:p w:rsidR="005A1357" w:rsidRDefault="005A1357" w:rsidP="005A1357">
      <w:pPr>
        <w:pStyle w:val="af"/>
        <w:spacing w:before="2"/>
        <w:rPr>
          <w:b/>
        </w:rPr>
      </w:pPr>
    </w:p>
    <w:p w:rsidR="00DE638D" w:rsidRDefault="00DE638D" w:rsidP="00DE638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38D">
        <w:rPr>
          <w:color w:val="000000"/>
          <w:sz w:val="28"/>
          <w:szCs w:val="28"/>
        </w:rPr>
        <w:t>Перечень профилактических мероприятий, сроки (периодичность) их проведения представлены в таблице</w:t>
      </w:r>
      <w:r>
        <w:rPr>
          <w:color w:val="000000"/>
          <w:sz w:val="28"/>
          <w:szCs w:val="28"/>
        </w:rPr>
        <w:t xml:space="preserve"> 1</w:t>
      </w:r>
      <w:r w:rsidRPr="00DE638D">
        <w:rPr>
          <w:color w:val="000000"/>
          <w:sz w:val="28"/>
          <w:szCs w:val="28"/>
        </w:rPr>
        <w:t>.</w:t>
      </w:r>
    </w:p>
    <w:p w:rsidR="00DE638D" w:rsidRPr="00DE638D" w:rsidRDefault="00DE638D" w:rsidP="00DE638D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1.</w:t>
      </w:r>
    </w:p>
    <w:tbl>
      <w:tblPr>
        <w:tblW w:w="10371" w:type="dxa"/>
        <w:tblInd w:w="-575" w:type="dxa"/>
        <w:tblLayout w:type="fixed"/>
        <w:tblLook w:val="04A0"/>
      </w:tblPr>
      <w:tblGrid>
        <w:gridCol w:w="490"/>
        <w:gridCol w:w="2227"/>
        <w:gridCol w:w="3260"/>
        <w:gridCol w:w="1984"/>
        <w:gridCol w:w="2410"/>
      </w:tblGrid>
      <w:tr w:rsidR="00DE638D" w:rsidTr="008B497C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№ </w:t>
            </w:r>
            <w:proofErr w:type="gramStart"/>
            <w:r w:rsidRPr="00DE638D">
              <w:rPr>
                <w:color w:val="000000"/>
                <w:lang w:eastAsia="en-US"/>
              </w:rPr>
              <w:t>п</w:t>
            </w:r>
            <w:proofErr w:type="gramEnd"/>
            <w:r w:rsidRPr="00DE638D">
              <w:rPr>
                <w:color w:val="000000"/>
                <w:lang w:eastAsia="en-US"/>
              </w:rPr>
              <w:t>/п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Вид мероприятия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Срок реализации мероприятия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DE638D" w:rsidTr="008B497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1</w:t>
            </w:r>
          </w:p>
        </w:tc>
        <w:tc>
          <w:tcPr>
            <w:tcW w:w="22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Default="00DE638D" w:rsidP="00117AEE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DE638D" w:rsidRPr="00DE638D" w:rsidRDefault="00DE638D" w:rsidP="004F06F9">
            <w:pPr>
              <w:shd w:val="clear" w:color="auto" w:fill="FFFFFF"/>
              <w:ind w:firstLine="187"/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Ежегодно, </w:t>
            </w:r>
          </w:p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117AEE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Ведущий инженер администрации муниципального образования «Цильнинское городское поселение»</w:t>
            </w:r>
          </w:p>
        </w:tc>
      </w:tr>
      <w:tr w:rsidR="00DE638D" w:rsidTr="008B497C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Ежеквартально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117AEE" w:rsidRDefault="00117AEE" w:rsidP="00117AEE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Ведущий инженер администрации муниципального образования «Цильнинское городское поселение»</w:t>
            </w:r>
          </w:p>
        </w:tc>
      </w:tr>
      <w:tr w:rsidR="00DE638D" w:rsidTr="008B497C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8B497C" w:rsidRDefault="00DE638D" w:rsidP="004F06F9">
            <w:pPr>
              <w:rPr>
                <w:color w:val="000000"/>
                <w:shd w:val="clear" w:color="auto" w:fill="FFFFFF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Ежегодно, </w:t>
            </w:r>
          </w:p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DE638D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Ведущий инженер администрации муниципального образования «Цильнинское городское поселение»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2</w:t>
            </w:r>
          </w:p>
        </w:tc>
        <w:tc>
          <w:tcPr>
            <w:tcW w:w="22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 w:rsidRPr="00DE638D">
              <w:rPr>
                <w:color w:val="000000"/>
                <w:lang w:eastAsia="en-US"/>
              </w:rPr>
              <w:t>муниципального контроля</w:t>
            </w:r>
            <w:r w:rsidRPr="00DE638D"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посредством сбора и анализа данных о проведенных </w:t>
            </w:r>
            <w:r>
              <w:rPr>
                <w:color w:val="000000"/>
                <w:lang w:eastAsia="en-US"/>
              </w:rPr>
              <w:lastRenderedPageBreak/>
              <w:t>контрольных мероприятиях (контрольных действиях) и их результатах, в том числе</w:t>
            </w:r>
            <w:r w:rsidRPr="00DE638D">
              <w:rPr>
                <w:color w:val="000000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 w:rsidRPr="00DE638D"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 w:rsidRPr="00DE638D">
              <w:rPr>
                <w:color w:val="000000"/>
                <w:lang w:eastAsia="en-US"/>
              </w:rPr>
              <w:t>нарушений обязательных требований контролируемыми лицами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До 1 июня </w:t>
            </w:r>
          </w:p>
          <w:p w:rsidR="00DE638D" w:rsidRPr="00DE638D" w:rsidRDefault="00DE638D" w:rsidP="00AC525E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2023 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8B497C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Ведущий инженер администрации муниципального образования «Цильнинское городское поселение»</w:t>
            </w:r>
          </w:p>
        </w:tc>
      </w:tr>
      <w:tr w:rsidR="00DE638D" w:rsidRPr="00DE638D" w:rsidTr="008B497C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Размещение доклада о правоприменительной </w:t>
            </w:r>
            <w:r w:rsidRPr="00DE638D">
              <w:rPr>
                <w:color w:val="000000"/>
                <w:lang w:eastAsia="en-US"/>
              </w:rPr>
              <w:lastRenderedPageBreak/>
              <w:t>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 xml:space="preserve">До 1 июля </w:t>
            </w:r>
          </w:p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2023 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DE638D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Ведущий инженер администрации </w:t>
            </w:r>
            <w:r>
              <w:rPr>
                <w:color w:val="000000"/>
                <w:lang w:eastAsia="en-US"/>
              </w:rPr>
              <w:lastRenderedPageBreak/>
              <w:t>муниципального образования «Цильнинское городское поселение»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>3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Default="00DE638D" w:rsidP="004F06F9">
            <w:pPr>
              <w:rPr>
                <w:color w:val="000000"/>
                <w:lang w:eastAsia="en-US"/>
              </w:rPr>
            </w:pPr>
            <w:proofErr w:type="gramStart"/>
            <w:r w:rsidRPr="00DE638D">
              <w:rPr>
                <w:color w:val="000000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DE638D">
              <w:rPr>
                <w:color w:val="000000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DE638D">
              <w:rPr>
                <w:color w:val="000000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DE638D">
              <w:rPr>
                <w:color w:val="000000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DE638D">
              <w:rPr>
                <w:color w:val="000000"/>
                <w:lang w:eastAsia="en-US"/>
              </w:rPr>
      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</w:t>
            </w:r>
            <w:r w:rsidRPr="00DE638D">
              <w:rPr>
                <w:color w:val="000000"/>
                <w:lang w:eastAsia="en-US"/>
              </w:rPr>
              <w:lastRenderedPageBreak/>
              <w:t>причинения вреда (ущерба) охраняемым</w:t>
            </w:r>
            <w:proofErr w:type="gramEnd"/>
            <w:r w:rsidRPr="00DE638D">
              <w:rPr>
                <w:color w:val="000000"/>
                <w:lang w:eastAsia="en-US"/>
              </w:rPr>
              <w:t xml:space="preserve"> законом ценностям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DE638D"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DE638D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Ведущий инженер администрации муниципального образования «Цильнинское городское поселение»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val="en-US"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>4</w:t>
            </w:r>
          </w:p>
        </w:tc>
        <w:tc>
          <w:tcPr>
            <w:tcW w:w="222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Default="00DE638D" w:rsidP="004F0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6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 w:rsidRPr="00DE6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контроля</w:t>
            </w:r>
            <w:r w:rsidRPr="00DE638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DE638D" w:rsidRDefault="00DE638D" w:rsidP="004F0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DE638D" w:rsidRDefault="00DE638D" w:rsidP="004F0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DE638D" w:rsidRDefault="00DE638D" w:rsidP="004F0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DE638D" w:rsidRDefault="00DE638D" w:rsidP="004F06F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DE638D" w:rsidRPr="00DE638D" w:rsidRDefault="00DE638D" w:rsidP="004F06F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:rsidR="00DE638D" w:rsidRPr="00DE638D" w:rsidRDefault="00DE638D" w:rsidP="004F06F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При обращении лица, нуждающегося в консультировании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8B497C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Ведущий инженер администрации муниципального образования «Цильнинское городское поселение»</w:t>
            </w:r>
          </w:p>
        </w:tc>
      </w:tr>
      <w:tr w:rsidR="00DE638D" w:rsidRPr="00DE638D" w:rsidTr="008B497C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8B497C" w:rsidRDefault="00DE638D" w:rsidP="008B497C">
            <w:pPr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DE638D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Ведущий инженер администрации муниципального образования «Цильнинское городское поселение»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280669" w:rsidRDefault="00DE638D" w:rsidP="008B497C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>размещения на официальном сайте Администрации письменного разъяснения, подписанного Главой (заместителем главы)</w:t>
            </w:r>
            <w:r w:rsidR="008B497C">
              <w:rPr>
                <w:color w:val="000000"/>
                <w:lang w:eastAsia="en-US"/>
              </w:rPr>
              <w:t xml:space="preserve"> администрации муниципального образования «Цильнинское городское поселение»</w:t>
            </w:r>
            <w:r w:rsidRPr="00280669"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DE638D">
              <w:rPr>
                <w:color w:val="000000"/>
                <w:lang w:eastAsia="en-US"/>
              </w:rPr>
              <w:t>муниципальный контроль</w:t>
            </w:r>
            <w:r w:rsidRPr="00DE638D"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DE638D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Ведущий инженер администрации муниципального образования «Цильнинское городское поселение»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8B497C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В случае проведения собрания (конференции) граждан, повестка которого </w:t>
            </w:r>
            <w:r w:rsidRPr="00DE638D">
              <w:rPr>
                <w:color w:val="000000"/>
                <w:lang w:eastAsia="en-US"/>
              </w:rPr>
              <w:lastRenderedPageBreak/>
              <w:t>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 w:rsidRPr="00DE638D">
              <w:rPr>
                <w:color w:val="000000"/>
                <w:lang w:eastAsia="en-US"/>
              </w:rPr>
              <w:t>муниципального контроля</w:t>
            </w:r>
            <w:r w:rsidRPr="00DE638D"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DE638D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Глава (заместитель главы) администрации муниципального образования «Цильнинское городское поселение», </w:t>
            </w:r>
            <w:r>
              <w:rPr>
                <w:color w:val="000000"/>
                <w:lang w:eastAsia="en-US"/>
              </w:rPr>
              <w:lastRenderedPageBreak/>
              <w:t>ведущий инженер администрации муниципального образования «Цильнинское городское поселение»</w:t>
            </w:r>
          </w:p>
          <w:p w:rsidR="00DE638D" w:rsidRPr="00DE638D" w:rsidRDefault="008B497C" w:rsidP="008B497C">
            <w:pPr>
              <w:jc w:val="center"/>
              <w:rPr>
                <w:i/>
                <w:iCs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>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П</w:t>
            </w:r>
            <w:r w:rsidRPr="00DE638D">
              <w:rPr>
                <w:color w:val="000000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8B497C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(заместитель главы) администрации муниципального образования «Цильнинское городское поселение», ведущий инженер администрации муниципального образования «Цильнинское городское поселение»</w:t>
            </w:r>
          </w:p>
        </w:tc>
      </w:tr>
    </w:tbl>
    <w:p w:rsidR="001700C0" w:rsidRDefault="001700C0" w:rsidP="00507FEE">
      <w:pPr>
        <w:pStyle w:val="af2"/>
        <w:suppressAutoHyphens/>
        <w:jc w:val="center"/>
        <w:rPr>
          <w:rFonts w:ascii="PT Astra Serif" w:hAnsi="PT Astra Serif"/>
          <w:b/>
          <w:sz w:val="28"/>
          <w:szCs w:val="28"/>
        </w:rPr>
      </w:pPr>
    </w:p>
    <w:p w:rsidR="00507FEE" w:rsidRDefault="00507FEE" w:rsidP="00507FEE">
      <w:pPr>
        <w:pStyle w:val="af2"/>
        <w:suppressAutoHyphens/>
        <w:jc w:val="center"/>
        <w:rPr>
          <w:b/>
          <w:color w:val="000000"/>
          <w:sz w:val="28"/>
          <w:szCs w:val="28"/>
        </w:rPr>
      </w:pPr>
      <w:r w:rsidRPr="00507FEE">
        <w:rPr>
          <w:rFonts w:ascii="PT Astra Serif" w:hAnsi="PT Astra Serif"/>
          <w:b/>
          <w:sz w:val="28"/>
          <w:szCs w:val="28"/>
        </w:rPr>
        <w:t xml:space="preserve">4. </w:t>
      </w:r>
      <w:r w:rsidRPr="00507FEE">
        <w:rPr>
          <w:b/>
          <w:color w:val="000000"/>
          <w:sz w:val="28"/>
          <w:szCs w:val="28"/>
        </w:rPr>
        <w:t>Показатели результативности и эффективности Программы профилактики</w:t>
      </w:r>
    </w:p>
    <w:p w:rsidR="00507FEE" w:rsidRDefault="00507FEE" w:rsidP="00507FEE">
      <w:pPr>
        <w:pStyle w:val="af2"/>
        <w:suppressAutoHyphens/>
        <w:jc w:val="center"/>
        <w:rPr>
          <w:b/>
          <w:color w:val="000000"/>
          <w:sz w:val="28"/>
          <w:szCs w:val="28"/>
        </w:rPr>
      </w:pPr>
    </w:p>
    <w:p w:rsidR="00AC525E" w:rsidRDefault="00AC525E" w:rsidP="00AC525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C525E">
        <w:rPr>
          <w:color w:val="000000"/>
          <w:sz w:val="28"/>
          <w:szCs w:val="28"/>
        </w:rPr>
        <w:t xml:space="preserve">Показатели результативности Программы профилактики определяются в соответствии </w:t>
      </w:r>
      <w:r>
        <w:rPr>
          <w:color w:val="000000"/>
          <w:sz w:val="28"/>
          <w:szCs w:val="28"/>
        </w:rPr>
        <w:t>с</w:t>
      </w:r>
      <w:r w:rsidRPr="00AC525E">
        <w:rPr>
          <w:color w:val="000000"/>
          <w:sz w:val="28"/>
          <w:szCs w:val="28"/>
        </w:rPr>
        <w:t xml:space="preserve"> таблицей</w:t>
      </w:r>
      <w:r>
        <w:rPr>
          <w:color w:val="000000"/>
          <w:sz w:val="28"/>
          <w:szCs w:val="28"/>
        </w:rPr>
        <w:t xml:space="preserve"> 2</w:t>
      </w:r>
      <w:r w:rsidRPr="00AC525E">
        <w:rPr>
          <w:color w:val="000000"/>
          <w:sz w:val="28"/>
          <w:szCs w:val="28"/>
        </w:rPr>
        <w:t>.</w:t>
      </w:r>
    </w:p>
    <w:p w:rsidR="00AC525E" w:rsidRPr="00AC525E" w:rsidRDefault="00AC525E" w:rsidP="00AC525E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2.</w:t>
      </w:r>
    </w:p>
    <w:tbl>
      <w:tblPr>
        <w:tblW w:w="1034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6947"/>
        <w:gridCol w:w="2976"/>
      </w:tblGrid>
      <w:tr w:rsidR="00AC525E" w:rsidTr="00AC52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AC525E">
            <w:pPr>
              <w:autoSpaceDE w:val="0"/>
              <w:autoSpaceDN w:val="0"/>
              <w:adjustRightInd w:val="0"/>
              <w:ind w:left="-62" w:right="-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AC525E" w:rsidTr="004B3033">
        <w:trPr>
          <w:trHeight w:val="13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AC525E" w:rsidTr="004B3033">
        <w:trPr>
          <w:trHeight w:val="46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C525E">
              <w:rPr>
                <w:color w:val="000000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AC525E" w:rsidTr="00AC52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 w:rsidRPr="00AC525E">
              <w:rPr>
                <w:color w:val="000000"/>
                <w:lang w:eastAsia="en-US"/>
              </w:rPr>
              <w:t xml:space="preserve">выявления готовящихся нарушений обязательных требований </w:t>
            </w:r>
            <w:r w:rsidRPr="00AC525E"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 w:rsidRPr="00AC525E">
              <w:rPr>
                <w:color w:val="000000"/>
                <w:lang w:eastAsia="en-US"/>
              </w:rPr>
              <w:t xml:space="preserve">выявления готовящихся нарушений обязательных требований </w:t>
            </w:r>
            <w:r w:rsidRPr="00AC525E">
              <w:rPr>
                <w:color w:val="000000"/>
                <w:shd w:val="clear" w:color="auto" w:fill="FFFFFF"/>
                <w:lang w:eastAsia="en-US"/>
              </w:rPr>
              <w:t xml:space="preserve">или признаков нарушений обязательных </w:t>
            </w:r>
            <w:r w:rsidRPr="00AC525E">
              <w:rPr>
                <w:color w:val="000000"/>
                <w:shd w:val="clear" w:color="auto" w:fill="FFFFFF"/>
                <w:lang w:eastAsia="en-US"/>
              </w:rPr>
              <w:lastRenderedPageBreak/>
              <w:t>требований</w:t>
            </w:r>
            <w:r>
              <w:rPr>
                <w:lang w:eastAsia="en-US"/>
              </w:rPr>
              <w:t>)</w:t>
            </w:r>
          </w:p>
        </w:tc>
      </w:tr>
      <w:tr w:rsidR="00AC525E" w:rsidTr="00AC52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C525E">
              <w:rPr>
                <w:color w:val="000000"/>
                <w:lang w:eastAsia="en-US"/>
              </w:rPr>
              <w:t xml:space="preserve">Доля </w:t>
            </w:r>
            <w:proofErr w:type="gramStart"/>
            <w:r w:rsidRPr="00AC525E">
              <w:rPr>
                <w:color w:val="000000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 w:rsidRPr="00AC525E">
              <w:rPr>
                <w:color w:val="000000"/>
                <w:lang w:eastAsia="en-US"/>
              </w:rPr>
              <w:t xml:space="preserve"> в письменной форме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AC525E" w:rsidTr="00AC52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Pr="00AC525E" w:rsidRDefault="00AC525E" w:rsidP="004F06F9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C525E">
              <w:rPr>
                <w:color w:val="000000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AC525E"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AC525E" w:rsidTr="00AC52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 w:rsidRPr="00AC525E">
              <w:rPr>
                <w:color w:val="000000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 w:rsidRPr="00AC525E">
              <w:rPr>
                <w:color w:val="000000"/>
                <w:lang w:eastAsia="en-US"/>
              </w:rPr>
              <w:t>муниципального контроля</w:t>
            </w:r>
            <w:r w:rsidRPr="00AC525E"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:rsidR="00AC525E" w:rsidRPr="00AC525E" w:rsidRDefault="00AC525E" w:rsidP="00AC525E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C525E" w:rsidRPr="00416846" w:rsidRDefault="00AC525E" w:rsidP="00AC525E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AC525E">
        <w:rPr>
          <w:color w:val="000000"/>
          <w:sz w:val="28"/>
          <w:szCs w:val="28"/>
        </w:rPr>
        <w:t>Под оценкой эффективности Программы</w:t>
      </w:r>
      <w:r w:rsidRPr="00416846">
        <w:rPr>
          <w:color w:val="22272F"/>
          <w:sz w:val="28"/>
          <w:szCs w:val="28"/>
        </w:rPr>
        <w:t xml:space="preserve"> </w:t>
      </w:r>
      <w:r w:rsidRPr="00AC525E">
        <w:rPr>
          <w:color w:val="000000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 w:rsidRPr="00416846">
        <w:rPr>
          <w:color w:val="22272F"/>
          <w:sz w:val="28"/>
          <w:szCs w:val="28"/>
        </w:rPr>
        <w:t xml:space="preserve"> </w:t>
      </w:r>
      <w:r w:rsidRPr="00416846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AC525E" w:rsidRPr="00AC525E" w:rsidRDefault="00AC525E" w:rsidP="00AC525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16846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AC525E">
        <w:rPr>
          <w:color w:val="000000"/>
          <w:sz w:val="28"/>
          <w:szCs w:val="28"/>
        </w:rPr>
        <w:t>Программы профилактики ос</w:t>
      </w:r>
      <w:r>
        <w:rPr>
          <w:color w:val="000000"/>
          <w:sz w:val="28"/>
          <w:szCs w:val="28"/>
        </w:rPr>
        <w:t>уществляется Главой администрации муниципального образования «Цильнинское городское поселение».</w:t>
      </w:r>
    </w:p>
    <w:p w:rsidR="006834ED" w:rsidRDefault="00AC525E" w:rsidP="006834E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416846">
        <w:rPr>
          <w:sz w:val="28"/>
          <w:szCs w:val="28"/>
        </w:rPr>
        <w:t xml:space="preserve">Ежегодная оценка результативности и эффективности </w:t>
      </w:r>
      <w:r w:rsidRPr="00AC525E">
        <w:rPr>
          <w:color w:val="000000"/>
          <w:sz w:val="28"/>
          <w:szCs w:val="28"/>
        </w:rPr>
        <w:t xml:space="preserve">Программы профилактики осуществляется </w:t>
      </w:r>
      <w:r>
        <w:rPr>
          <w:bCs/>
          <w:color w:val="000000"/>
          <w:sz w:val="28"/>
          <w:szCs w:val="28"/>
        </w:rPr>
        <w:t xml:space="preserve">Советом депутатов </w:t>
      </w:r>
      <w:r w:rsidR="006834ED">
        <w:rPr>
          <w:color w:val="000000"/>
          <w:sz w:val="28"/>
          <w:szCs w:val="28"/>
        </w:rPr>
        <w:t>муниципального образования «Цильнинское городское поселение».</w:t>
      </w:r>
    </w:p>
    <w:p w:rsidR="005A1357" w:rsidRPr="006834ED" w:rsidRDefault="00AC525E" w:rsidP="006834E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proofErr w:type="gramStart"/>
      <w:r w:rsidRPr="00416846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Pr="00AC525E">
        <w:rPr>
          <w:color w:val="000000"/>
          <w:sz w:val="28"/>
          <w:szCs w:val="28"/>
        </w:rPr>
        <w:t>Программы профилактики Администрацией не позднее 1 июля 2023 года (года, следующего за отчетным) в</w:t>
      </w:r>
      <w:r w:rsidR="006834ED">
        <w:rPr>
          <w:color w:val="000000"/>
          <w:sz w:val="28"/>
          <w:szCs w:val="28"/>
        </w:rPr>
        <w:t xml:space="preserve"> </w:t>
      </w:r>
      <w:r w:rsidR="006834ED">
        <w:rPr>
          <w:bCs/>
          <w:color w:val="000000"/>
          <w:sz w:val="28"/>
          <w:szCs w:val="28"/>
        </w:rPr>
        <w:t xml:space="preserve">Совет депутатов </w:t>
      </w:r>
      <w:r w:rsidR="006834ED">
        <w:rPr>
          <w:color w:val="000000"/>
          <w:sz w:val="28"/>
          <w:szCs w:val="28"/>
        </w:rPr>
        <w:t>муниципального образования «Цильнинское городское поселение»</w:t>
      </w:r>
      <w:r w:rsidR="006834ED">
        <w:rPr>
          <w:bCs/>
          <w:color w:val="000000"/>
          <w:sz w:val="28"/>
          <w:szCs w:val="28"/>
        </w:rPr>
        <w:t xml:space="preserve"> </w:t>
      </w:r>
      <w:r w:rsidRPr="00AC525E">
        <w:rPr>
          <w:color w:val="000000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AC525E">
        <w:rPr>
          <w:bCs/>
          <w:iCs/>
          <w:color w:val="000000"/>
          <w:sz w:val="28"/>
          <w:szCs w:val="28"/>
        </w:rPr>
        <w:t xml:space="preserve">. </w:t>
      </w:r>
      <w:proofErr w:type="gramEnd"/>
    </w:p>
    <w:p w:rsidR="005A1357" w:rsidRPr="001E79ED" w:rsidRDefault="005A1357" w:rsidP="00BA6AA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sectPr w:rsidR="005A1357" w:rsidRPr="001E79ED" w:rsidSect="001F179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AA1" w:rsidRDefault="00C13AA1" w:rsidP="006E6BBA">
      <w:r>
        <w:separator/>
      </w:r>
    </w:p>
  </w:endnote>
  <w:endnote w:type="continuationSeparator" w:id="0">
    <w:p w:rsidR="00C13AA1" w:rsidRDefault="00C13AA1" w:rsidP="006E6B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AA1" w:rsidRDefault="00C13AA1" w:rsidP="006E6BBA">
      <w:r>
        <w:separator/>
      </w:r>
    </w:p>
  </w:footnote>
  <w:footnote w:type="continuationSeparator" w:id="0">
    <w:p w:rsidR="00C13AA1" w:rsidRDefault="00C13AA1" w:rsidP="006E6B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A3295"/>
    <w:multiLevelType w:val="hybridMultilevel"/>
    <w:tmpl w:val="8E68D80C"/>
    <w:lvl w:ilvl="0" w:tplc="F940BBAC">
      <w:start w:val="1"/>
      <w:numFmt w:val="decimal"/>
      <w:lvlText w:val="%1."/>
      <w:lvlJc w:val="left"/>
      <w:pPr>
        <w:ind w:left="3528" w:hanging="290"/>
        <w:jc w:val="right"/>
      </w:pPr>
      <w:rPr>
        <w:rFonts w:ascii="Times New Roman" w:eastAsia="Times New Roman" w:hAnsi="Times New Roman" w:cs="Times New Roman" w:hint="default"/>
        <w:b/>
        <w:bCs/>
        <w:w w:val="94"/>
        <w:sz w:val="28"/>
        <w:szCs w:val="28"/>
        <w:lang w:val="ru-RU" w:eastAsia="en-US" w:bidi="ar-SA"/>
      </w:rPr>
    </w:lvl>
    <w:lvl w:ilvl="1" w:tplc="2B5CADA6">
      <w:numFmt w:val="bullet"/>
      <w:lvlText w:val="•"/>
      <w:lvlJc w:val="left"/>
      <w:pPr>
        <w:ind w:left="4142" w:hanging="290"/>
      </w:pPr>
      <w:rPr>
        <w:rFonts w:hint="default"/>
        <w:lang w:val="ru-RU" w:eastAsia="en-US" w:bidi="ar-SA"/>
      </w:rPr>
    </w:lvl>
    <w:lvl w:ilvl="2" w:tplc="606445C6">
      <w:numFmt w:val="bullet"/>
      <w:lvlText w:val="•"/>
      <w:lvlJc w:val="left"/>
      <w:pPr>
        <w:ind w:left="4765" w:hanging="290"/>
      </w:pPr>
      <w:rPr>
        <w:rFonts w:hint="default"/>
        <w:lang w:val="ru-RU" w:eastAsia="en-US" w:bidi="ar-SA"/>
      </w:rPr>
    </w:lvl>
    <w:lvl w:ilvl="3" w:tplc="0EECD954">
      <w:numFmt w:val="bullet"/>
      <w:lvlText w:val="•"/>
      <w:lvlJc w:val="left"/>
      <w:pPr>
        <w:ind w:left="5388" w:hanging="290"/>
      </w:pPr>
      <w:rPr>
        <w:rFonts w:hint="default"/>
        <w:lang w:val="ru-RU" w:eastAsia="en-US" w:bidi="ar-SA"/>
      </w:rPr>
    </w:lvl>
    <w:lvl w:ilvl="4" w:tplc="2730D828">
      <w:numFmt w:val="bullet"/>
      <w:lvlText w:val="•"/>
      <w:lvlJc w:val="left"/>
      <w:pPr>
        <w:ind w:left="6011" w:hanging="290"/>
      </w:pPr>
      <w:rPr>
        <w:rFonts w:hint="default"/>
        <w:lang w:val="ru-RU" w:eastAsia="en-US" w:bidi="ar-SA"/>
      </w:rPr>
    </w:lvl>
    <w:lvl w:ilvl="5" w:tplc="1C42935E">
      <w:numFmt w:val="bullet"/>
      <w:lvlText w:val="•"/>
      <w:lvlJc w:val="left"/>
      <w:pPr>
        <w:ind w:left="6634" w:hanging="290"/>
      </w:pPr>
      <w:rPr>
        <w:rFonts w:hint="default"/>
        <w:lang w:val="ru-RU" w:eastAsia="en-US" w:bidi="ar-SA"/>
      </w:rPr>
    </w:lvl>
    <w:lvl w:ilvl="6" w:tplc="EB1ACDC2">
      <w:numFmt w:val="bullet"/>
      <w:lvlText w:val="•"/>
      <w:lvlJc w:val="left"/>
      <w:pPr>
        <w:ind w:left="7257" w:hanging="290"/>
      </w:pPr>
      <w:rPr>
        <w:rFonts w:hint="default"/>
        <w:lang w:val="ru-RU" w:eastAsia="en-US" w:bidi="ar-SA"/>
      </w:rPr>
    </w:lvl>
    <w:lvl w:ilvl="7" w:tplc="1F96272A">
      <w:numFmt w:val="bullet"/>
      <w:lvlText w:val="•"/>
      <w:lvlJc w:val="left"/>
      <w:pPr>
        <w:ind w:left="7880" w:hanging="290"/>
      </w:pPr>
      <w:rPr>
        <w:rFonts w:hint="default"/>
        <w:lang w:val="ru-RU" w:eastAsia="en-US" w:bidi="ar-SA"/>
      </w:rPr>
    </w:lvl>
    <w:lvl w:ilvl="8" w:tplc="E9CE44D4">
      <w:numFmt w:val="bullet"/>
      <w:lvlText w:val="•"/>
      <w:lvlJc w:val="left"/>
      <w:pPr>
        <w:ind w:left="8503" w:hanging="290"/>
      </w:pPr>
      <w:rPr>
        <w:rFonts w:hint="default"/>
        <w:lang w:val="ru-RU" w:eastAsia="en-US" w:bidi="ar-SA"/>
      </w:rPr>
    </w:lvl>
  </w:abstractNum>
  <w:abstractNum w:abstractNumId="1">
    <w:nsid w:val="42A614DE"/>
    <w:multiLevelType w:val="hybridMultilevel"/>
    <w:tmpl w:val="9A8A3726"/>
    <w:lvl w:ilvl="0" w:tplc="140C65F2">
      <w:start w:val="3"/>
      <w:numFmt w:val="upperRoman"/>
      <w:lvlText w:val="%1."/>
      <w:lvlJc w:val="left"/>
      <w:pPr>
        <w:ind w:left="964" w:hanging="463"/>
        <w:jc w:val="right"/>
      </w:pPr>
      <w:rPr>
        <w:rFonts w:hint="default"/>
        <w:w w:val="112"/>
        <w:lang w:val="ru-RU" w:eastAsia="en-US" w:bidi="ar-SA"/>
      </w:rPr>
    </w:lvl>
    <w:lvl w:ilvl="1" w:tplc="95F439E8">
      <w:start w:val="1"/>
      <w:numFmt w:val="decimal"/>
      <w:lvlText w:val="%2)"/>
      <w:lvlJc w:val="left"/>
      <w:pPr>
        <w:ind w:left="1167" w:hanging="31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30C57D4">
      <w:numFmt w:val="bullet"/>
      <w:lvlText w:val="•"/>
      <w:lvlJc w:val="left"/>
      <w:pPr>
        <w:ind w:left="2165" w:hanging="315"/>
      </w:pPr>
      <w:rPr>
        <w:rFonts w:hint="default"/>
        <w:lang w:val="ru-RU" w:eastAsia="en-US" w:bidi="ar-SA"/>
      </w:rPr>
    </w:lvl>
    <w:lvl w:ilvl="3" w:tplc="E4D2E9B2">
      <w:numFmt w:val="bullet"/>
      <w:lvlText w:val="•"/>
      <w:lvlJc w:val="left"/>
      <w:pPr>
        <w:ind w:left="3111" w:hanging="315"/>
      </w:pPr>
      <w:rPr>
        <w:rFonts w:hint="default"/>
        <w:lang w:val="ru-RU" w:eastAsia="en-US" w:bidi="ar-SA"/>
      </w:rPr>
    </w:lvl>
    <w:lvl w:ilvl="4" w:tplc="1A104192">
      <w:numFmt w:val="bullet"/>
      <w:lvlText w:val="•"/>
      <w:lvlJc w:val="left"/>
      <w:pPr>
        <w:ind w:left="4056" w:hanging="315"/>
      </w:pPr>
      <w:rPr>
        <w:rFonts w:hint="default"/>
        <w:lang w:val="ru-RU" w:eastAsia="en-US" w:bidi="ar-SA"/>
      </w:rPr>
    </w:lvl>
    <w:lvl w:ilvl="5" w:tplc="FDFEAF84">
      <w:numFmt w:val="bullet"/>
      <w:lvlText w:val="•"/>
      <w:lvlJc w:val="left"/>
      <w:pPr>
        <w:ind w:left="5002" w:hanging="315"/>
      </w:pPr>
      <w:rPr>
        <w:rFonts w:hint="default"/>
        <w:lang w:val="ru-RU" w:eastAsia="en-US" w:bidi="ar-SA"/>
      </w:rPr>
    </w:lvl>
    <w:lvl w:ilvl="6" w:tplc="05C6FCD8">
      <w:numFmt w:val="bullet"/>
      <w:lvlText w:val="•"/>
      <w:lvlJc w:val="left"/>
      <w:pPr>
        <w:ind w:left="5947" w:hanging="315"/>
      </w:pPr>
      <w:rPr>
        <w:rFonts w:hint="default"/>
        <w:lang w:val="ru-RU" w:eastAsia="en-US" w:bidi="ar-SA"/>
      </w:rPr>
    </w:lvl>
    <w:lvl w:ilvl="7" w:tplc="AD227D88">
      <w:numFmt w:val="bullet"/>
      <w:lvlText w:val="•"/>
      <w:lvlJc w:val="left"/>
      <w:pPr>
        <w:ind w:left="6893" w:hanging="315"/>
      </w:pPr>
      <w:rPr>
        <w:rFonts w:hint="default"/>
        <w:lang w:val="ru-RU" w:eastAsia="en-US" w:bidi="ar-SA"/>
      </w:rPr>
    </w:lvl>
    <w:lvl w:ilvl="8" w:tplc="33082678">
      <w:numFmt w:val="bullet"/>
      <w:lvlText w:val="•"/>
      <w:lvlJc w:val="left"/>
      <w:pPr>
        <w:ind w:left="7838" w:hanging="315"/>
      </w:pPr>
      <w:rPr>
        <w:rFonts w:hint="default"/>
        <w:lang w:val="ru-RU" w:eastAsia="en-US" w:bidi="ar-SA"/>
      </w:rPr>
    </w:lvl>
  </w:abstractNum>
  <w:abstractNum w:abstractNumId="2">
    <w:nsid w:val="6B2C4572"/>
    <w:multiLevelType w:val="hybridMultilevel"/>
    <w:tmpl w:val="EC5E61C4"/>
    <w:lvl w:ilvl="0" w:tplc="10EEE07C">
      <w:start w:val="4"/>
      <w:numFmt w:val="decimal"/>
      <w:lvlText w:val="%1)"/>
      <w:lvlJc w:val="left"/>
      <w:pPr>
        <w:ind w:left="1209" w:hanging="31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1" w:tplc="74823B88">
      <w:numFmt w:val="bullet"/>
      <w:lvlText w:val="•"/>
      <w:lvlJc w:val="left"/>
      <w:pPr>
        <w:ind w:left="2052" w:hanging="311"/>
      </w:pPr>
      <w:rPr>
        <w:rFonts w:hint="default"/>
        <w:lang w:val="ru-RU" w:eastAsia="en-US" w:bidi="ar-SA"/>
      </w:rPr>
    </w:lvl>
    <w:lvl w:ilvl="2" w:tplc="50C4DCA8">
      <w:numFmt w:val="bullet"/>
      <w:lvlText w:val="•"/>
      <w:lvlJc w:val="left"/>
      <w:pPr>
        <w:ind w:left="2905" w:hanging="311"/>
      </w:pPr>
      <w:rPr>
        <w:rFonts w:hint="default"/>
        <w:lang w:val="ru-RU" w:eastAsia="en-US" w:bidi="ar-SA"/>
      </w:rPr>
    </w:lvl>
    <w:lvl w:ilvl="3" w:tplc="CE4242A4">
      <w:numFmt w:val="bullet"/>
      <w:lvlText w:val="•"/>
      <w:lvlJc w:val="left"/>
      <w:pPr>
        <w:ind w:left="3758" w:hanging="311"/>
      </w:pPr>
      <w:rPr>
        <w:rFonts w:hint="default"/>
        <w:lang w:val="ru-RU" w:eastAsia="en-US" w:bidi="ar-SA"/>
      </w:rPr>
    </w:lvl>
    <w:lvl w:ilvl="4" w:tplc="0F462DBA">
      <w:numFmt w:val="bullet"/>
      <w:lvlText w:val="•"/>
      <w:lvlJc w:val="left"/>
      <w:pPr>
        <w:ind w:left="4611" w:hanging="311"/>
      </w:pPr>
      <w:rPr>
        <w:rFonts w:hint="default"/>
        <w:lang w:val="ru-RU" w:eastAsia="en-US" w:bidi="ar-SA"/>
      </w:rPr>
    </w:lvl>
    <w:lvl w:ilvl="5" w:tplc="AF84CB8A">
      <w:numFmt w:val="bullet"/>
      <w:lvlText w:val="•"/>
      <w:lvlJc w:val="left"/>
      <w:pPr>
        <w:ind w:left="5464" w:hanging="311"/>
      </w:pPr>
      <w:rPr>
        <w:rFonts w:hint="default"/>
        <w:lang w:val="ru-RU" w:eastAsia="en-US" w:bidi="ar-SA"/>
      </w:rPr>
    </w:lvl>
    <w:lvl w:ilvl="6" w:tplc="0F7C5B0C">
      <w:numFmt w:val="bullet"/>
      <w:lvlText w:val="•"/>
      <w:lvlJc w:val="left"/>
      <w:pPr>
        <w:ind w:left="6317" w:hanging="311"/>
      </w:pPr>
      <w:rPr>
        <w:rFonts w:hint="default"/>
        <w:lang w:val="ru-RU" w:eastAsia="en-US" w:bidi="ar-SA"/>
      </w:rPr>
    </w:lvl>
    <w:lvl w:ilvl="7" w:tplc="6D42F39A">
      <w:numFmt w:val="bullet"/>
      <w:lvlText w:val="•"/>
      <w:lvlJc w:val="left"/>
      <w:pPr>
        <w:ind w:left="7170" w:hanging="311"/>
      </w:pPr>
      <w:rPr>
        <w:rFonts w:hint="default"/>
        <w:lang w:val="ru-RU" w:eastAsia="en-US" w:bidi="ar-SA"/>
      </w:rPr>
    </w:lvl>
    <w:lvl w:ilvl="8" w:tplc="E4C4C7FC">
      <w:numFmt w:val="bullet"/>
      <w:lvlText w:val="•"/>
      <w:lvlJc w:val="left"/>
      <w:pPr>
        <w:ind w:left="8023" w:hanging="31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99F"/>
    <w:rsid w:val="00003C10"/>
    <w:rsid w:val="00006D82"/>
    <w:rsid w:val="00025C90"/>
    <w:rsid w:val="00026DCF"/>
    <w:rsid w:val="00030DFB"/>
    <w:rsid w:val="000316F3"/>
    <w:rsid w:val="000368E1"/>
    <w:rsid w:val="00047B0C"/>
    <w:rsid w:val="00061974"/>
    <w:rsid w:val="00064669"/>
    <w:rsid w:val="00065763"/>
    <w:rsid w:val="00073593"/>
    <w:rsid w:val="000840D7"/>
    <w:rsid w:val="0008501C"/>
    <w:rsid w:val="0009395A"/>
    <w:rsid w:val="00093D78"/>
    <w:rsid w:val="000943F7"/>
    <w:rsid w:val="00095BFD"/>
    <w:rsid w:val="000C621E"/>
    <w:rsid w:val="000D41D7"/>
    <w:rsid w:val="00102688"/>
    <w:rsid w:val="001043E6"/>
    <w:rsid w:val="00106475"/>
    <w:rsid w:val="00116B5A"/>
    <w:rsid w:val="00117AEE"/>
    <w:rsid w:val="001235FC"/>
    <w:rsid w:val="001271A9"/>
    <w:rsid w:val="00134111"/>
    <w:rsid w:val="00144674"/>
    <w:rsid w:val="00154B52"/>
    <w:rsid w:val="001700C0"/>
    <w:rsid w:val="00170844"/>
    <w:rsid w:val="00174DDF"/>
    <w:rsid w:val="001974A1"/>
    <w:rsid w:val="001979D7"/>
    <w:rsid w:val="00197E8B"/>
    <w:rsid w:val="001B11DC"/>
    <w:rsid w:val="001B266C"/>
    <w:rsid w:val="001B6815"/>
    <w:rsid w:val="001C1DCE"/>
    <w:rsid w:val="001C4721"/>
    <w:rsid w:val="001C7B8E"/>
    <w:rsid w:val="001C7BCC"/>
    <w:rsid w:val="001E79ED"/>
    <w:rsid w:val="001F1798"/>
    <w:rsid w:val="001F28A6"/>
    <w:rsid w:val="00211CAB"/>
    <w:rsid w:val="00240C0C"/>
    <w:rsid w:val="00261655"/>
    <w:rsid w:val="00286AAE"/>
    <w:rsid w:val="00294F47"/>
    <w:rsid w:val="002A58D1"/>
    <w:rsid w:val="002C5F93"/>
    <w:rsid w:val="002C61B7"/>
    <w:rsid w:val="002C786B"/>
    <w:rsid w:val="002D5360"/>
    <w:rsid w:val="002D7F70"/>
    <w:rsid w:val="002F23F5"/>
    <w:rsid w:val="002F398E"/>
    <w:rsid w:val="002F3D2B"/>
    <w:rsid w:val="002F624F"/>
    <w:rsid w:val="00300DB6"/>
    <w:rsid w:val="00303CAF"/>
    <w:rsid w:val="0031093F"/>
    <w:rsid w:val="0032014C"/>
    <w:rsid w:val="0032225F"/>
    <w:rsid w:val="003431C3"/>
    <w:rsid w:val="0036320D"/>
    <w:rsid w:val="00371D94"/>
    <w:rsid w:val="00374423"/>
    <w:rsid w:val="0037452C"/>
    <w:rsid w:val="00375F0B"/>
    <w:rsid w:val="0038330F"/>
    <w:rsid w:val="003955CC"/>
    <w:rsid w:val="003974EC"/>
    <w:rsid w:val="003A2A79"/>
    <w:rsid w:val="003A3CEE"/>
    <w:rsid w:val="003A67E5"/>
    <w:rsid w:val="003C3171"/>
    <w:rsid w:val="003E0A74"/>
    <w:rsid w:val="003E65F4"/>
    <w:rsid w:val="00455A3E"/>
    <w:rsid w:val="00463C10"/>
    <w:rsid w:val="00472378"/>
    <w:rsid w:val="004723BC"/>
    <w:rsid w:val="00480414"/>
    <w:rsid w:val="00483670"/>
    <w:rsid w:val="00483FBC"/>
    <w:rsid w:val="00484744"/>
    <w:rsid w:val="004859A4"/>
    <w:rsid w:val="00496208"/>
    <w:rsid w:val="004965EA"/>
    <w:rsid w:val="004B2EBE"/>
    <w:rsid w:val="004B3033"/>
    <w:rsid w:val="004B6062"/>
    <w:rsid w:val="004C3AEF"/>
    <w:rsid w:val="004D5341"/>
    <w:rsid w:val="004F06F9"/>
    <w:rsid w:val="004F1F4A"/>
    <w:rsid w:val="004F48EC"/>
    <w:rsid w:val="004F783E"/>
    <w:rsid w:val="00502F9C"/>
    <w:rsid w:val="00507FEE"/>
    <w:rsid w:val="00514C19"/>
    <w:rsid w:val="00524BD5"/>
    <w:rsid w:val="0053510F"/>
    <w:rsid w:val="00536EB7"/>
    <w:rsid w:val="00537D18"/>
    <w:rsid w:val="005709C3"/>
    <w:rsid w:val="0057549C"/>
    <w:rsid w:val="005801F1"/>
    <w:rsid w:val="005872D3"/>
    <w:rsid w:val="00596C29"/>
    <w:rsid w:val="00596ECE"/>
    <w:rsid w:val="005A1357"/>
    <w:rsid w:val="005B0475"/>
    <w:rsid w:val="005D2F97"/>
    <w:rsid w:val="00604EC7"/>
    <w:rsid w:val="0061340F"/>
    <w:rsid w:val="00624E70"/>
    <w:rsid w:val="0066172E"/>
    <w:rsid w:val="00662FA8"/>
    <w:rsid w:val="00666531"/>
    <w:rsid w:val="006767CC"/>
    <w:rsid w:val="00683328"/>
    <w:rsid w:val="006834ED"/>
    <w:rsid w:val="006A145E"/>
    <w:rsid w:val="006B14B4"/>
    <w:rsid w:val="006B1CB2"/>
    <w:rsid w:val="006B40B4"/>
    <w:rsid w:val="006B4603"/>
    <w:rsid w:val="006C10A6"/>
    <w:rsid w:val="006C4565"/>
    <w:rsid w:val="006C7392"/>
    <w:rsid w:val="006C7D99"/>
    <w:rsid w:val="006E04A7"/>
    <w:rsid w:val="006E137C"/>
    <w:rsid w:val="006E44CD"/>
    <w:rsid w:val="006E52C3"/>
    <w:rsid w:val="006E6BBA"/>
    <w:rsid w:val="006E7870"/>
    <w:rsid w:val="006F4CD1"/>
    <w:rsid w:val="006F6BA7"/>
    <w:rsid w:val="006F7FCB"/>
    <w:rsid w:val="00733E58"/>
    <w:rsid w:val="007479F6"/>
    <w:rsid w:val="00755ACB"/>
    <w:rsid w:val="00755F76"/>
    <w:rsid w:val="00772201"/>
    <w:rsid w:val="007735BD"/>
    <w:rsid w:val="00773B99"/>
    <w:rsid w:val="007B1311"/>
    <w:rsid w:val="007B5495"/>
    <w:rsid w:val="007D0A68"/>
    <w:rsid w:val="007D4472"/>
    <w:rsid w:val="007F04B3"/>
    <w:rsid w:val="00811232"/>
    <w:rsid w:val="00826224"/>
    <w:rsid w:val="008276E0"/>
    <w:rsid w:val="008444BA"/>
    <w:rsid w:val="0084713B"/>
    <w:rsid w:val="00851AB4"/>
    <w:rsid w:val="008607A2"/>
    <w:rsid w:val="00861D36"/>
    <w:rsid w:val="00862BF9"/>
    <w:rsid w:val="0087177C"/>
    <w:rsid w:val="00880FA8"/>
    <w:rsid w:val="0088248B"/>
    <w:rsid w:val="008937BE"/>
    <w:rsid w:val="00893D30"/>
    <w:rsid w:val="00894785"/>
    <w:rsid w:val="00897333"/>
    <w:rsid w:val="008A2CC2"/>
    <w:rsid w:val="008A316B"/>
    <w:rsid w:val="008A46D9"/>
    <w:rsid w:val="008A550A"/>
    <w:rsid w:val="008A5DF6"/>
    <w:rsid w:val="008A71A4"/>
    <w:rsid w:val="008B497C"/>
    <w:rsid w:val="008D2874"/>
    <w:rsid w:val="008D594B"/>
    <w:rsid w:val="008E1202"/>
    <w:rsid w:val="008F3BCC"/>
    <w:rsid w:val="009075B4"/>
    <w:rsid w:val="00912796"/>
    <w:rsid w:val="00920827"/>
    <w:rsid w:val="00926BA4"/>
    <w:rsid w:val="009460A4"/>
    <w:rsid w:val="0094610C"/>
    <w:rsid w:val="00964FF8"/>
    <w:rsid w:val="00977230"/>
    <w:rsid w:val="00981AA9"/>
    <w:rsid w:val="00982F3B"/>
    <w:rsid w:val="00990510"/>
    <w:rsid w:val="009A278B"/>
    <w:rsid w:val="009A3C79"/>
    <w:rsid w:val="009A67EF"/>
    <w:rsid w:val="009C08A1"/>
    <w:rsid w:val="00A03C55"/>
    <w:rsid w:val="00A10A7F"/>
    <w:rsid w:val="00A11F78"/>
    <w:rsid w:val="00A21166"/>
    <w:rsid w:val="00A23AFB"/>
    <w:rsid w:val="00A2581B"/>
    <w:rsid w:val="00A37718"/>
    <w:rsid w:val="00A62F37"/>
    <w:rsid w:val="00A70A5E"/>
    <w:rsid w:val="00A71842"/>
    <w:rsid w:val="00A81E0D"/>
    <w:rsid w:val="00A8395F"/>
    <w:rsid w:val="00AC4216"/>
    <w:rsid w:val="00AC525E"/>
    <w:rsid w:val="00AD39AB"/>
    <w:rsid w:val="00AF0D3C"/>
    <w:rsid w:val="00AF240B"/>
    <w:rsid w:val="00B0231E"/>
    <w:rsid w:val="00B07D9E"/>
    <w:rsid w:val="00B15BE0"/>
    <w:rsid w:val="00B23402"/>
    <w:rsid w:val="00B25FCA"/>
    <w:rsid w:val="00B27D85"/>
    <w:rsid w:val="00B46823"/>
    <w:rsid w:val="00B55EE5"/>
    <w:rsid w:val="00B62D01"/>
    <w:rsid w:val="00B70F87"/>
    <w:rsid w:val="00B741A2"/>
    <w:rsid w:val="00B80538"/>
    <w:rsid w:val="00B80A2A"/>
    <w:rsid w:val="00B90208"/>
    <w:rsid w:val="00BA6AA8"/>
    <w:rsid w:val="00BA749E"/>
    <w:rsid w:val="00BA7B96"/>
    <w:rsid w:val="00BB0419"/>
    <w:rsid w:val="00BF1530"/>
    <w:rsid w:val="00C0124A"/>
    <w:rsid w:val="00C022AB"/>
    <w:rsid w:val="00C05036"/>
    <w:rsid w:val="00C13AA1"/>
    <w:rsid w:val="00C23BE4"/>
    <w:rsid w:val="00C371CB"/>
    <w:rsid w:val="00C41C48"/>
    <w:rsid w:val="00C534AB"/>
    <w:rsid w:val="00C6308C"/>
    <w:rsid w:val="00C63F67"/>
    <w:rsid w:val="00C72CAD"/>
    <w:rsid w:val="00C91E5F"/>
    <w:rsid w:val="00C945E7"/>
    <w:rsid w:val="00CA46C7"/>
    <w:rsid w:val="00CC01F6"/>
    <w:rsid w:val="00CD515E"/>
    <w:rsid w:val="00CD53A8"/>
    <w:rsid w:val="00CE0166"/>
    <w:rsid w:val="00CF14C7"/>
    <w:rsid w:val="00D04757"/>
    <w:rsid w:val="00D27E60"/>
    <w:rsid w:val="00D33E37"/>
    <w:rsid w:val="00D3721F"/>
    <w:rsid w:val="00D53AD7"/>
    <w:rsid w:val="00D55A44"/>
    <w:rsid w:val="00DA6437"/>
    <w:rsid w:val="00DE163E"/>
    <w:rsid w:val="00DE638D"/>
    <w:rsid w:val="00DE6AF1"/>
    <w:rsid w:val="00DE6B6C"/>
    <w:rsid w:val="00DF3B80"/>
    <w:rsid w:val="00E0198D"/>
    <w:rsid w:val="00E1299F"/>
    <w:rsid w:val="00E22D88"/>
    <w:rsid w:val="00E25A11"/>
    <w:rsid w:val="00E57033"/>
    <w:rsid w:val="00E57F01"/>
    <w:rsid w:val="00E75DB0"/>
    <w:rsid w:val="00E77C38"/>
    <w:rsid w:val="00E86617"/>
    <w:rsid w:val="00E95B10"/>
    <w:rsid w:val="00EA489D"/>
    <w:rsid w:val="00EA711D"/>
    <w:rsid w:val="00EB1FC0"/>
    <w:rsid w:val="00EB2125"/>
    <w:rsid w:val="00EB6A85"/>
    <w:rsid w:val="00EC53AF"/>
    <w:rsid w:val="00EF559C"/>
    <w:rsid w:val="00F0368E"/>
    <w:rsid w:val="00F1114E"/>
    <w:rsid w:val="00F4049D"/>
    <w:rsid w:val="00F41213"/>
    <w:rsid w:val="00F57599"/>
    <w:rsid w:val="00F66E85"/>
    <w:rsid w:val="00F71A82"/>
    <w:rsid w:val="00F76D30"/>
    <w:rsid w:val="00F86B13"/>
    <w:rsid w:val="00FB52E7"/>
    <w:rsid w:val="00FB7F0D"/>
    <w:rsid w:val="00FC422A"/>
    <w:rsid w:val="00FC57AB"/>
    <w:rsid w:val="00FE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B1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F398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Сравнение редакций. Добавленный фрагмент"/>
    <w:uiPriority w:val="99"/>
    <w:rsid w:val="00FC57AB"/>
    <w:rPr>
      <w:color w:val="0000FF"/>
    </w:rPr>
  </w:style>
  <w:style w:type="paragraph" w:styleId="a4">
    <w:name w:val="Balloon Text"/>
    <w:basedOn w:val="a"/>
    <w:link w:val="a5"/>
    <w:uiPriority w:val="99"/>
    <w:semiHidden/>
    <w:unhideWhenUsed/>
    <w:rsid w:val="00102688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1026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2F398E"/>
    <w:rPr>
      <w:rFonts w:ascii="Arial" w:hAnsi="Arial" w:cs="Arial"/>
      <w:b/>
      <w:bCs/>
      <w:color w:val="000080"/>
      <w:sz w:val="24"/>
      <w:szCs w:val="24"/>
    </w:rPr>
  </w:style>
  <w:style w:type="table" w:styleId="a6">
    <w:name w:val="Table Grid"/>
    <w:basedOn w:val="a1"/>
    <w:uiPriority w:val="59"/>
    <w:rsid w:val="004859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2D7F70"/>
    <w:rPr>
      <w:color w:val="0000FF"/>
      <w:u w:val="single"/>
    </w:rPr>
  </w:style>
  <w:style w:type="paragraph" w:styleId="a8">
    <w:name w:val="Normal (Web)"/>
    <w:basedOn w:val="a"/>
    <w:rsid w:val="00BB0419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6"/>
    <w:uiPriority w:val="59"/>
    <w:rsid w:val="00C6308C"/>
    <w:pPr>
      <w:jc w:val="center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106475"/>
    <w:pPr>
      <w:jc w:val="center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BA749E"/>
    <w:pPr>
      <w:jc w:val="center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semiHidden/>
    <w:unhideWhenUsed/>
    <w:rsid w:val="001F1798"/>
    <w:pPr>
      <w:autoSpaceDE w:val="0"/>
      <w:autoSpaceDN w:val="0"/>
      <w:ind w:firstLine="709"/>
      <w:jc w:val="both"/>
    </w:pPr>
    <w:rPr>
      <w:rFonts w:ascii="Calibri" w:eastAsia="Calibri" w:hAnsi="Calibri"/>
    </w:rPr>
  </w:style>
  <w:style w:type="character" w:customStyle="1" w:styleId="21">
    <w:name w:val="Основной текст 2 Знак"/>
    <w:link w:val="20"/>
    <w:semiHidden/>
    <w:rsid w:val="001F1798"/>
    <w:rPr>
      <w:rFonts w:ascii="Calibri" w:eastAsia="Calibri" w:hAnsi="Calibri"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7479F6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479F6"/>
  </w:style>
  <w:style w:type="character" w:styleId="ab">
    <w:name w:val="footnote reference"/>
    <w:uiPriority w:val="99"/>
    <w:semiHidden/>
    <w:unhideWhenUsed/>
    <w:rsid w:val="007479F6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894785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894785"/>
  </w:style>
  <w:style w:type="character" w:styleId="ae">
    <w:name w:val="endnote reference"/>
    <w:uiPriority w:val="99"/>
    <w:semiHidden/>
    <w:unhideWhenUsed/>
    <w:rsid w:val="00894785"/>
    <w:rPr>
      <w:vertAlign w:val="superscript"/>
    </w:rPr>
  </w:style>
  <w:style w:type="paragraph" w:customStyle="1" w:styleId="ConsPlusNormal">
    <w:name w:val="ConsPlusNormal"/>
    <w:uiPriority w:val="99"/>
    <w:rsid w:val="00BA6AA8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">
    <w:name w:val="Body Text"/>
    <w:basedOn w:val="a"/>
    <w:link w:val="af0"/>
    <w:uiPriority w:val="99"/>
    <w:semiHidden/>
    <w:unhideWhenUsed/>
    <w:rsid w:val="005A1357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5A1357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5A1357"/>
    <w:pPr>
      <w:widowControl w:val="0"/>
      <w:autoSpaceDE w:val="0"/>
      <w:autoSpaceDN w:val="0"/>
      <w:ind w:left="284"/>
      <w:outlineLvl w:val="1"/>
    </w:pPr>
    <w:rPr>
      <w:b/>
      <w:bCs/>
      <w:sz w:val="28"/>
      <w:szCs w:val="28"/>
      <w:lang w:eastAsia="en-US"/>
    </w:rPr>
  </w:style>
  <w:style w:type="paragraph" w:styleId="af1">
    <w:name w:val="List Paragraph"/>
    <w:basedOn w:val="a"/>
    <w:uiPriority w:val="1"/>
    <w:qFormat/>
    <w:rsid w:val="005A1357"/>
    <w:pPr>
      <w:widowControl w:val="0"/>
      <w:autoSpaceDE w:val="0"/>
      <w:autoSpaceDN w:val="0"/>
      <w:spacing w:before="4"/>
      <w:ind w:left="1213" w:hanging="3073"/>
    </w:pPr>
    <w:rPr>
      <w:sz w:val="22"/>
      <w:szCs w:val="22"/>
      <w:lang w:eastAsia="en-US"/>
    </w:rPr>
  </w:style>
  <w:style w:type="paragraph" w:customStyle="1" w:styleId="s1">
    <w:name w:val="s_1"/>
    <w:basedOn w:val="a"/>
    <w:rsid w:val="0036320D"/>
    <w:pPr>
      <w:spacing w:before="100" w:beforeAutospacing="1" w:after="100" w:afterAutospacing="1"/>
    </w:pPr>
  </w:style>
  <w:style w:type="paragraph" w:styleId="af2">
    <w:name w:val="No Spacing"/>
    <w:uiPriority w:val="1"/>
    <w:qFormat/>
    <w:rsid w:val="00F5759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9FF8E-1AF8-4EF7-971A-EB22381F0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2204</Words>
  <Characters>12565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Цильнинское городское поселение</Company>
  <LinksUpToDate>false</LinksUpToDate>
  <CharactersWithSpaces>14740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Делопроизводство</dc:creator>
  <cp:lastModifiedBy>Agent</cp:lastModifiedBy>
  <cp:revision>2</cp:revision>
  <cp:lastPrinted>2022-03-01T09:14:00Z</cp:lastPrinted>
  <dcterms:created xsi:type="dcterms:W3CDTF">2022-03-03T09:27:00Z</dcterms:created>
  <dcterms:modified xsi:type="dcterms:W3CDTF">2022-03-03T09:27:00Z</dcterms:modified>
</cp:coreProperties>
</file>